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E66" w:rsidRDefault="00931EB0" w:rsidP="003C6E66">
      <w:pPr>
        <w:jc w:val="center"/>
      </w:pPr>
      <w:r>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65pt;margin-top:-56.15pt;width:90pt;height:90pt;z-index:-251658240;visibility:visible;mso-wrap-edited:t" wrapcoords="3009 15200 3137 15960 2149 15693 1513 15493 2325 15880 3105 16560 3678 17200 4203 16907 4474 17093 4283 17347 4315 17667 4697 17853 5015 18053 5541 18107 6034 18067 6830 18453 8088 18960 7610 19867 8454 19533 8215 20307 9282 19880 9091 20507 9951 19920 9999 20707 10508 20360 10938 19907 11495 20520 11941 20707 11893 20000 12419 20280 12801 20453 12657 19893 13342 20187 13724 20253 13342 19520 14361 19880 13915 18933 15030 18480 15778 18067 16208 18080 16606 18027 17052 17947 17386 17733 17561 17440 17402 16933 17800 17040 18214 17200 18564 16707 19058 16253 19599 15827 20172 15520 20427 15413 19838 15520 19297 15680 18676 15893 18803 15440 19058 14987 19790 14307 19153 14653 18421 15133 17959 15533 17370 16173 16813 15773 16303 16307 15874 16667 14600 14787 15014 14680 14425 14333 14711 14173 14393 13773 15014 13733 15794 13920 16288 13813 16781 13693 17354 13547 17593 13267 18198 13147 18357 12827 19233 12413 19233 12200 19981 11653 19822 11493 20284 11013 20539 10613 20332 10493 20761 10040 20857 9720 20953 8973 21191 8253 21287 7400 21239 6600 21144 6187 21255 5800 21000 5827 20937 5160 20889 4613 20682 4653 20650 3973 20539 3600 20300 3547 20204 2853 20045 2413 19743 2533 19456 1493 19122 1560 18883 1013 18660 653 18724 1213 18739 2067 18517 3000 18119 3800 17498 4627 16638 5240 15794 5667 14982 6013 14234 6360 13676 6733 13215 7160 12880 7147 12689 6867 12387 6667 12275 6240 12546 6200 12212 5787 12419 5613 12084 5347 12323 5133 12005 4907 12275 4653 11973 4533 11861 4200 11511 3880 11861 3547 11989 3387 11511 3427 10811 3413 10190 3307 9617 3360 9266 3600 9027 3507 8836 3640 8725 3907 8359 4107 8184 4320 8422 4560 8741 4827 9441 4773 9967 4800 10285 5227 9776 5373 9696 5693 9489 5987 9425 6280 9617 6600 9266 6720 8980 6947 8629 7347 8136 6853 7276 6307 6066 5827 4665 5107 3773 4333 3296 3520 2961 2427 2882 1533 3121 640 2484 1733 2325 1667 1958 2773 1799 2627 1608 3107 1433 3787 1242 3760 1114 4800 987 4747 892 5307 876 5907 653 5907 701 6587 541 6573 780 7560 557 7400 748 8253 605 8280 876 8960 1019 9653 1051 9840 1465 10733 1321 10707 1926 11400 1911 11653 2659 12360 3662 13027 4458 13453 5477 13747 6432 13840 7260 13720 7435 14000 7212 14240 7340 14427 6989 14667 7324 14827 6989 15400 6464 16133 6034 16667 5636 16680 5031 15987 4538 16320 4108 16107 3582 15533 2818 14907 2261 14493 3009 15200">
            <v:imagedata r:id="rId6" o:title=""/>
            <w10:wrap type="tight"/>
          </v:shape>
          <o:OLEObject Type="Embed" ProgID="Word.Picture.8" ShapeID="_x0000_s1026" DrawAspect="Content" ObjectID="_1424678544" r:id="rId7"/>
        </w:pict>
      </w:r>
    </w:p>
    <w:p w:rsidR="003C6E66" w:rsidRDefault="003C6E66">
      <w:pPr>
        <w:jc w:val="center"/>
      </w:pPr>
    </w:p>
    <w:p w:rsidR="003C6E66" w:rsidRPr="003C6E66" w:rsidRDefault="003C6E66" w:rsidP="003C6E66">
      <w:pPr>
        <w:spacing w:after="0" w:line="360" w:lineRule="auto"/>
        <w:jc w:val="center"/>
        <w:rPr>
          <w:rFonts w:ascii="Times New Roman" w:eastAsia="Times New Roman" w:hAnsi="Times New Roman" w:cs="Times New Roman"/>
          <w:b/>
          <w:sz w:val="32"/>
          <w:szCs w:val="32"/>
          <w:lang w:val="en-US"/>
        </w:rPr>
      </w:pPr>
      <w:r>
        <w:rPr>
          <w:rFonts w:ascii="Times New Roman" w:eastAsia="Times New Roman" w:hAnsi="Times New Roman" w:cs="Times New Roman"/>
          <w:b/>
          <w:noProof/>
          <w:sz w:val="32"/>
          <w:szCs w:val="32"/>
          <w:lang w:eastAsia="id-ID"/>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266700</wp:posOffset>
                </wp:positionV>
                <wp:extent cx="6286500" cy="0"/>
                <wp:effectExtent l="19050" t="1905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4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" strokeweight="3pt">
                <v:stroke linestyle="thinThin"/>
              </v:line>
            </w:pict>
          </mc:Fallback>
        </mc:AlternateContent>
      </w:r>
      <w:r w:rsidRPr="003C6E66">
        <w:rPr>
          <w:rFonts w:ascii="Times New Roman" w:eastAsia="Times New Roman" w:hAnsi="Times New Roman" w:cs="Times New Roman"/>
          <w:b/>
          <w:sz w:val="32"/>
          <w:szCs w:val="32"/>
        </w:rPr>
        <w:t>WALIKOTA YOGYAKART</w:t>
      </w:r>
      <w:r w:rsidRPr="003C6E66">
        <w:rPr>
          <w:rFonts w:ascii="Times New Roman" w:eastAsia="Times New Roman" w:hAnsi="Times New Roman" w:cs="Times New Roman"/>
          <w:b/>
          <w:sz w:val="32"/>
          <w:szCs w:val="32"/>
          <w:lang w:val="en-US"/>
        </w:rPr>
        <w:t>A</w:t>
      </w:r>
    </w:p>
    <w:p w:rsidR="003C6E66" w:rsidRP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lang w:val="fi-FI"/>
        </w:rPr>
      </w:pPr>
      <w:r w:rsidRPr="003C6E66">
        <w:rPr>
          <w:rFonts w:ascii="Arial" w:eastAsia="Times New Roman" w:hAnsi="Arial" w:cs="Arial"/>
          <w:b/>
          <w:bCs/>
          <w:color w:val="000000"/>
          <w:sz w:val="24"/>
          <w:szCs w:val="24"/>
          <w:lang w:val="fi-FI"/>
        </w:rPr>
        <w:t xml:space="preserve">PERATURAN WALIKOTA YOGYAKARTA </w:t>
      </w:r>
    </w:p>
    <w:p w:rsidR="003C6E66" w:rsidRPr="003C6E66" w:rsidRDefault="003C6E66" w:rsidP="003C6E66">
      <w:pPr>
        <w:autoSpaceDE w:val="0"/>
        <w:autoSpaceDN w:val="0"/>
        <w:adjustRightInd w:val="0"/>
        <w:spacing w:after="0" w:line="240" w:lineRule="auto"/>
        <w:jc w:val="center"/>
        <w:rPr>
          <w:rFonts w:ascii="Arial" w:eastAsia="Times New Roman" w:hAnsi="Arial" w:cs="Arial"/>
          <w:color w:val="000000"/>
          <w:sz w:val="24"/>
          <w:szCs w:val="24"/>
          <w:lang w:val="fi-FI"/>
        </w:rPr>
      </w:pPr>
    </w:p>
    <w:p w:rsidR="003C6E66" w:rsidRP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lang w:val="fi-FI"/>
        </w:rPr>
      </w:pPr>
      <w:r w:rsidRPr="003C6E66">
        <w:rPr>
          <w:rFonts w:ascii="Arial" w:eastAsia="Times New Roman" w:hAnsi="Arial" w:cs="Arial"/>
          <w:b/>
          <w:bCs/>
          <w:color w:val="000000"/>
          <w:sz w:val="24"/>
          <w:szCs w:val="24"/>
          <w:lang w:val="fi-FI"/>
        </w:rPr>
        <w:t xml:space="preserve">NOMOR </w:t>
      </w:r>
      <w:r>
        <w:rPr>
          <w:rFonts w:ascii="Arial" w:eastAsia="Times New Roman" w:hAnsi="Arial" w:cs="Arial"/>
          <w:b/>
          <w:bCs/>
          <w:color w:val="000000"/>
          <w:sz w:val="24"/>
          <w:szCs w:val="24"/>
        </w:rPr>
        <w:t>45</w:t>
      </w:r>
      <w:r w:rsidRPr="003C6E66">
        <w:rPr>
          <w:rFonts w:ascii="Arial" w:eastAsia="Times New Roman" w:hAnsi="Arial" w:cs="Arial"/>
          <w:b/>
          <w:bCs/>
          <w:color w:val="000000"/>
          <w:sz w:val="24"/>
          <w:szCs w:val="24"/>
          <w:lang w:val="fi-FI"/>
        </w:rPr>
        <w:t xml:space="preserve"> TAHUN 2012</w:t>
      </w:r>
    </w:p>
    <w:p w:rsidR="003C6E66" w:rsidRPr="003C6E66" w:rsidRDefault="003C6E66" w:rsidP="003C6E66">
      <w:pPr>
        <w:autoSpaceDE w:val="0"/>
        <w:autoSpaceDN w:val="0"/>
        <w:adjustRightInd w:val="0"/>
        <w:spacing w:after="0" w:line="240" w:lineRule="auto"/>
        <w:jc w:val="center"/>
        <w:rPr>
          <w:rFonts w:ascii="Arial" w:eastAsia="Times New Roman" w:hAnsi="Arial" w:cs="Arial"/>
          <w:color w:val="000000"/>
          <w:sz w:val="24"/>
          <w:szCs w:val="24"/>
          <w:lang w:val="fi-FI"/>
        </w:rPr>
      </w:pPr>
    </w:p>
    <w:p w:rsid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rPr>
      </w:pPr>
      <w:r w:rsidRPr="003C6E66">
        <w:rPr>
          <w:rFonts w:ascii="Arial" w:eastAsia="Times New Roman" w:hAnsi="Arial" w:cs="Arial"/>
          <w:b/>
          <w:bCs/>
          <w:color w:val="000000"/>
          <w:sz w:val="24"/>
          <w:szCs w:val="24"/>
          <w:lang w:val="fi-FI"/>
        </w:rPr>
        <w:t xml:space="preserve">TENTANG </w:t>
      </w:r>
    </w:p>
    <w:p w:rsid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PERUBAHAN ATAS PERATURAN WALIKOTA YOGYAKARTA NOMOR 75 TAHUN 2011 TENTANG PETUNJUK PELAKSANAAN PERATURAN DAERAH KOTAMADYA DAERAH TINGKAT II YOGYAKARTA NOMOR 8 TAHUN 1998 TENTANG IZIN PENYELENGGARAAN REKLAME </w:t>
      </w:r>
    </w:p>
    <w:p w:rsid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rPr>
      </w:pPr>
    </w:p>
    <w:p w:rsidR="003C6E66" w:rsidRP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lang w:val="fi-FI"/>
        </w:rPr>
      </w:pPr>
      <w:r w:rsidRPr="003C6E66">
        <w:rPr>
          <w:rFonts w:ascii="Arial" w:eastAsia="Times New Roman" w:hAnsi="Arial" w:cs="Arial"/>
          <w:b/>
          <w:bCs/>
          <w:color w:val="000000"/>
          <w:sz w:val="24"/>
          <w:szCs w:val="24"/>
          <w:lang w:val="fi-FI"/>
        </w:rPr>
        <w:t xml:space="preserve">DENGAN RAHMAT TUHAN YANG MAHA ESA </w:t>
      </w:r>
    </w:p>
    <w:p w:rsidR="003C6E66" w:rsidRPr="003C6E66" w:rsidRDefault="003C6E66" w:rsidP="003C6E66">
      <w:pPr>
        <w:autoSpaceDE w:val="0"/>
        <w:autoSpaceDN w:val="0"/>
        <w:adjustRightInd w:val="0"/>
        <w:spacing w:after="0" w:line="240" w:lineRule="auto"/>
        <w:jc w:val="center"/>
        <w:rPr>
          <w:rFonts w:ascii="Arial" w:eastAsia="Times New Roman" w:hAnsi="Arial" w:cs="Arial"/>
          <w:b/>
          <w:bCs/>
          <w:color w:val="000000"/>
          <w:sz w:val="24"/>
          <w:szCs w:val="24"/>
          <w:lang w:val="fi-FI"/>
        </w:rPr>
      </w:pPr>
      <w:r w:rsidRPr="003C6E66">
        <w:rPr>
          <w:rFonts w:ascii="Arial" w:eastAsia="Times New Roman" w:hAnsi="Arial" w:cs="Arial"/>
          <w:b/>
          <w:bCs/>
          <w:color w:val="000000"/>
          <w:sz w:val="24"/>
          <w:szCs w:val="24"/>
          <w:lang w:val="fi-FI"/>
        </w:rPr>
        <w:t xml:space="preserve">WALIKOTA YOGYAKARTA, </w:t>
      </w:r>
    </w:p>
    <w:p w:rsidR="003C6E66" w:rsidRPr="003C6E66" w:rsidRDefault="003C6E66" w:rsidP="003C6E66">
      <w:pPr>
        <w:autoSpaceDE w:val="0"/>
        <w:autoSpaceDN w:val="0"/>
        <w:adjustRightInd w:val="0"/>
        <w:spacing w:after="0" w:line="240" w:lineRule="auto"/>
        <w:jc w:val="center"/>
        <w:rPr>
          <w:rFonts w:ascii="Arial" w:eastAsia="Times New Roman" w:hAnsi="Arial" w:cs="Arial"/>
          <w:color w:val="000000"/>
          <w:sz w:val="24"/>
          <w:szCs w:val="24"/>
          <w:lang w:val="fi-FI"/>
        </w:rPr>
      </w:pPr>
    </w:p>
    <w:tbl>
      <w:tblPr>
        <w:tblW w:w="9379" w:type="dxa"/>
        <w:tblInd w:w="1" w:type="dxa"/>
        <w:tblBorders>
          <w:top w:val="nil"/>
          <w:left w:val="nil"/>
          <w:bottom w:val="nil"/>
          <w:right w:val="nil"/>
        </w:tblBorders>
        <w:tblLook w:val="0000" w:firstRow="0" w:lastRow="0" w:firstColumn="0" w:lastColumn="0" w:noHBand="0" w:noVBand="0"/>
      </w:tblPr>
      <w:tblGrid>
        <w:gridCol w:w="1471"/>
        <w:gridCol w:w="283"/>
        <w:gridCol w:w="621"/>
        <w:gridCol w:w="7004"/>
      </w:tblGrid>
      <w:tr w:rsidR="003C6E66" w:rsidRPr="003C6E66" w:rsidTr="00523AFD">
        <w:trPr>
          <w:trHeight w:val="720"/>
        </w:trPr>
        <w:tc>
          <w:tcPr>
            <w:tcW w:w="0" w:type="auto"/>
          </w:tcPr>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roofErr w:type="spellStart"/>
            <w:r w:rsidRPr="003C6E66">
              <w:rPr>
                <w:rFonts w:ascii="Arial" w:eastAsia="Times New Roman" w:hAnsi="Arial" w:cs="Arial"/>
                <w:color w:val="000000"/>
                <w:sz w:val="24"/>
                <w:szCs w:val="24"/>
                <w:lang w:val="en-US"/>
              </w:rPr>
              <w:t>Menimbang</w:t>
            </w:r>
            <w:proofErr w:type="spellEnd"/>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roofErr w:type="spellStart"/>
            <w:r w:rsidRPr="003C6E66">
              <w:rPr>
                <w:rFonts w:ascii="Arial" w:eastAsia="Times New Roman" w:hAnsi="Arial" w:cs="Arial"/>
                <w:color w:val="000000"/>
                <w:sz w:val="24"/>
                <w:szCs w:val="24"/>
                <w:lang w:val="en-US"/>
              </w:rPr>
              <w:t>Mengingat</w:t>
            </w:r>
            <w:proofErr w:type="spellEnd"/>
            <w:r w:rsidRPr="003C6E66">
              <w:rPr>
                <w:rFonts w:ascii="Arial" w:eastAsia="Times New Roman" w:hAnsi="Arial" w:cs="Arial"/>
                <w:color w:val="000000"/>
                <w:sz w:val="24"/>
                <w:szCs w:val="24"/>
                <w:lang w:val="en-US"/>
              </w:rPr>
              <w:t xml:space="preserve"> </w:t>
            </w:r>
          </w:p>
        </w:tc>
        <w:tc>
          <w:tcPr>
            <w:tcW w:w="0" w:type="auto"/>
          </w:tcPr>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w:t>
            </w: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3C6E66" w:rsidRPr="003C6E66" w:rsidRDefault="003C6E66" w:rsidP="003C6E66">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w:t>
            </w:r>
          </w:p>
        </w:tc>
        <w:tc>
          <w:tcPr>
            <w:tcW w:w="621" w:type="dxa"/>
          </w:tcPr>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a.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roofErr w:type="gramStart"/>
            <w:r w:rsidRPr="003C6E66">
              <w:rPr>
                <w:rFonts w:ascii="Arial" w:eastAsia="Times New Roman" w:hAnsi="Arial" w:cs="Arial"/>
                <w:color w:val="000000"/>
                <w:sz w:val="24"/>
                <w:szCs w:val="24"/>
                <w:lang w:val="en-US"/>
              </w:rPr>
              <w:t>b</w:t>
            </w:r>
            <w:proofErr w:type="gramEnd"/>
            <w:r w:rsidRPr="003C6E66">
              <w:rPr>
                <w:rFonts w:ascii="Arial" w:eastAsia="Times New Roman" w:hAnsi="Arial" w:cs="Arial"/>
                <w:color w:val="000000"/>
                <w:sz w:val="24"/>
                <w:szCs w:val="24"/>
                <w:lang w:val="en-US"/>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1.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2.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D1D26" w:rsidP="00523AFD">
            <w:pPr>
              <w:autoSpaceDE w:val="0"/>
              <w:autoSpaceDN w:val="0"/>
              <w:adjustRightInd w:val="0"/>
              <w:spacing w:after="0" w:line="240" w:lineRule="auto"/>
              <w:rPr>
                <w:rFonts w:ascii="Arial" w:eastAsia="Times New Roman" w:hAnsi="Arial" w:cs="Arial"/>
                <w:color w:val="000000"/>
                <w:sz w:val="24"/>
                <w:szCs w:val="24"/>
                <w:lang w:val="en-US"/>
              </w:rPr>
            </w:pPr>
            <w:r w:rsidRPr="00523AFD">
              <w:rPr>
                <w:rFonts w:ascii="Arial" w:eastAsia="Times New Roman" w:hAnsi="Arial" w:cs="Arial"/>
                <w:color w:val="000000"/>
                <w:sz w:val="24"/>
                <w:szCs w:val="24"/>
                <w:lang w:val="en-US"/>
              </w:rPr>
              <w:t>3.</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D1D26" w:rsidP="00523AFD">
            <w:pPr>
              <w:autoSpaceDE w:val="0"/>
              <w:autoSpaceDN w:val="0"/>
              <w:adjustRightInd w:val="0"/>
              <w:spacing w:after="0" w:line="240" w:lineRule="auto"/>
              <w:rPr>
                <w:rFonts w:ascii="Arial" w:eastAsia="Times New Roman" w:hAnsi="Arial" w:cs="Arial"/>
                <w:color w:val="000000"/>
                <w:sz w:val="24"/>
                <w:szCs w:val="24"/>
                <w:lang w:val="en-US"/>
              </w:rPr>
            </w:pPr>
            <w:r w:rsidRPr="00523AFD">
              <w:rPr>
                <w:rFonts w:ascii="Arial" w:eastAsia="Times New Roman" w:hAnsi="Arial" w:cs="Arial"/>
                <w:color w:val="000000"/>
                <w:sz w:val="24"/>
                <w:szCs w:val="24"/>
                <w:lang w:val="en-US"/>
              </w:rPr>
              <w:t>4</w:t>
            </w:r>
            <w:r w:rsidR="003C6E66"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D1D26" w:rsidP="00523AFD">
            <w:pPr>
              <w:autoSpaceDE w:val="0"/>
              <w:autoSpaceDN w:val="0"/>
              <w:adjustRightInd w:val="0"/>
              <w:spacing w:after="0" w:line="240" w:lineRule="auto"/>
              <w:rPr>
                <w:rFonts w:ascii="Arial" w:eastAsia="Times New Roman" w:hAnsi="Arial" w:cs="Arial"/>
                <w:color w:val="000000"/>
                <w:sz w:val="24"/>
                <w:szCs w:val="24"/>
                <w:lang w:val="en-US"/>
              </w:rPr>
            </w:pPr>
            <w:r w:rsidRPr="00523AFD">
              <w:rPr>
                <w:rFonts w:ascii="Arial" w:eastAsia="Times New Roman" w:hAnsi="Arial" w:cs="Arial"/>
                <w:color w:val="000000"/>
                <w:sz w:val="24"/>
                <w:szCs w:val="24"/>
                <w:lang w:val="en-US"/>
              </w:rPr>
              <w:t>5</w:t>
            </w:r>
            <w:r w:rsidR="003C6E66"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D1D26" w:rsidP="00523AFD">
            <w:pPr>
              <w:autoSpaceDE w:val="0"/>
              <w:autoSpaceDN w:val="0"/>
              <w:adjustRightInd w:val="0"/>
              <w:spacing w:after="0" w:line="240" w:lineRule="auto"/>
              <w:rPr>
                <w:rFonts w:ascii="Arial" w:eastAsia="Times New Roman" w:hAnsi="Arial" w:cs="Arial"/>
                <w:color w:val="000000"/>
                <w:sz w:val="24"/>
                <w:szCs w:val="24"/>
                <w:lang w:val="en-US"/>
              </w:rPr>
            </w:pPr>
            <w:r>
              <w:rPr>
                <w:rFonts w:ascii="Arial" w:eastAsia="Times New Roman" w:hAnsi="Arial" w:cs="Arial"/>
                <w:color w:val="000000"/>
                <w:sz w:val="24"/>
                <w:szCs w:val="24"/>
                <w:lang w:val="en-US"/>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lastRenderedPageBreak/>
              <w:t xml:space="preserve">6.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523AFD" w:rsidRDefault="00D307C8" w:rsidP="00523AFD">
            <w:pPr>
              <w:autoSpaceDE w:val="0"/>
              <w:autoSpaceDN w:val="0"/>
              <w:adjustRightInd w:val="0"/>
              <w:spacing w:after="0" w:line="240" w:lineRule="auto"/>
              <w:rPr>
                <w:rFonts w:ascii="Arial" w:eastAsia="Times New Roman" w:hAnsi="Arial" w:cs="Arial"/>
                <w:color w:val="000000"/>
                <w:sz w:val="24"/>
                <w:szCs w:val="24"/>
                <w:lang w:val="en-US"/>
              </w:rPr>
            </w:pPr>
            <w:r w:rsidRPr="00523AFD">
              <w:rPr>
                <w:rFonts w:ascii="Arial" w:eastAsia="Times New Roman" w:hAnsi="Arial" w:cs="Arial"/>
                <w:color w:val="000000"/>
                <w:sz w:val="24"/>
                <w:szCs w:val="24"/>
                <w:lang w:val="en-US"/>
              </w:rPr>
              <w:t>7.</w:t>
            </w:r>
          </w:p>
          <w:p w:rsidR="00D307C8" w:rsidRPr="003C6E66" w:rsidRDefault="00D307C8"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D307C8" w:rsidP="00523AFD">
            <w:pPr>
              <w:autoSpaceDE w:val="0"/>
              <w:autoSpaceDN w:val="0"/>
              <w:adjustRightInd w:val="0"/>
              <w:spacing w:after="0" w:line="240" w:lineRule="auto"/>
              <w:rPr>
                <w:rFonts w:ascii="Arial" w:eastAsia="Times New Roman" w:hAnsi="Arial" w:cs="Arial"/>
                <w:color w:val="000000"/>
                <w:sz w:val="24"/>
                <w:szCs w:val="24"/>
                <w:lang w:val="en-US"/>
              </w:rPr>
            </w:pPr>
            <w:r w:rsidRPr="00523AFD">
              <w:rPr>
                <w:rFonts w:ascii="Arial" w:eastAsia="Times New Roman" w:hAnsi="Arial" w:cs="Arial"/>
                <w:color w:val="000000"/>
                <w:sz w:val="24"/>
                <w:szCs w:val="24"/>
                <w:lang w:val="en-US"/>
              </w:rPr>
              <w:t>8.</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9.</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973062" w:rsidRPr="00523AFD" w:rsidRDefault="00973062" w:rsidP="00523AFD">
            <w:pPr>
              <w:autoSpaceDE w:val="0"/>
              <w:autoSpaceDN w:val="0"/>
              <w:adjustRightInd w:val="0"/>
              <w:spacing w:after="0" w:line="240" w:lineRule="auto"/>
              <w:rPr>
                <w:rFonts w:ascii="Arial" w:eastAsia="Times New Roman" w:hAnsi="Arial" w:cs="Arial"/>
                <w:color w:val="000000"/>
                <w:sz w:val="24"/>
                <w:szCs w:val="24"/>
                <w:lang w:val="en-US"/>
              </w:rPr>
            </w:pPr>
          </w:p>
          <w:p w:rsidR="00973062" w:rsidRPr="00523AFD" w:rsidRDefault="00973062"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10</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11</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w:t>
            </w:r>
          </w:p>
          <w:p w:rsidR="002B73E2" w:rsidRPr="00523AFD" w:rsidRDefault="002B73E2"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12</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5720C5" w:rsidRDefault="005720C5" w:rsidP="00523AFD">
            <w:pPr>
              <w:autoSpaceDE w:val="0"/>
              <w:autoSpaceDN w:val="0"/>
              <w:adjustRightInd w:val="0"/>
              <w:spacing w:after="0" w:line="240" w:lineRule="auto"/>
              <w:rPr>
                <w:rFonts w:ascii="Arial" w:eastAsia="Times New Roman" w:hAnsi="Arial" w:cs="Arial"/>
                <w:color w:val="000000"/>
                <w:sz w:val="24"/>
                <w:szCs w:val="24"/>
              </w:rPr>
            </w:pPr>
          </w:p>
          <w:p w:rsidR="003C6E66" w:rsidRPr="003C6E66" w:rsidRDefault="00523AFD" w:rsidP="00523AF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13</w:t>
            </w:r>
            <w:r w:rsidR="00704303">
              <w:rPr>
                <w:rFonts w:ascii="Arial" w:eastAsia="Times New Roman" w:hAnsi="Arial" w:cs="Arial"/>
                <w:color w:val="000000"/>
                <w:sz w:val="24"/>
                <w:szCs w:val="24"/>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D70EC0" w:rsidRDefault="00D70EC0" w:rsidP="00523AFD">
            <w:pPr>
              <w:autoSpaceDE w:val="0"/>
              <w:autoSpaceDN w:val="0"/>
              <w:adjustRightInd w:val="0"/>
              <w:spacing w:after="0" w:line="240" w:lineRule="auto"/>
              <w:rPr>
                <w:rFonts w:ascii="Arial" w:eastAsia="Times New Roman" w:hAnsi="Arial" w:cs="Arial"/>
                <w:color w:val="000000"/>
                <w:sz w:val="24"/>
                <w:szCs w:val="24"/>
              </w:rPr>
            </w:pPr>
          </w:p>
          <w:p w:rsidR="003C6E66" w:rsidRPr="003C6E66" w:rsidRDefault="00523AFD" w:rsidP="00523AF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14</w:t>
            </w:r>
            <w:r w:rsidR="00704303">
              <w:rPr>
                <w:rFonts w:ascii="Arial" w:eastAsia="Times New Roman" w:hAnsi="Arial" w:cs="Arial"/>
                <w:color w:val="000000"/>
                <w:sz w:val="24"/>
                <w:szCs w:val="24"/>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2836A0" w:rsidRPr="00523AFD" w:rsidRDefault="002836A0"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523AFD" w:rsidP="00523AF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15</w:t>
            </w:r>
            <w:r w:rsidR="00704303">
              <w:rPr>
                <w:rFonts w:ascii="Arial" w:eastAsia="Times New Roman" w:hAnsi="Arial" w:cs="Arial"/>
                <w:color w:val="000000"/>
                <w:sz w:val="24"/>
                <w:szCs w:val="24"/>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w:t>
            </w:r>
          </w:p>
          <w:p w:rsidR="005720C5" w:rsidRDefault="005720C5" w:rsidP="00523AFD">
            <w:pPr>
              <w:autoSpaceDE w:val="0"/>
              <w:autoSpaceDN w:val="0"/>
              <w:adjustRightInd w:val="0"/>
              <w:spacing w:after="0" w:line="240" w:lineRule="auto"/>
              <w:rPr>
                <w:rFonts w:ascii="Arial" w:eastAsia="Times New Roman" w:hAnsi="Arial" w:cs="Arial"/>
                <w:color w:val="000000"/>
                <w:sz w:val="24"/>
                <w:szCs w:val="24"/>
              </w:rPr>
            </w:pPr>
          </w:p>
          <w:p w:rsidR="003C6E66" w:rsidRPr="003C6E66" w:rsidRDefault="00523AFD" w:rsidP="00523AF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16</w:t>
            </w:r>
            <w:r w:rsidR="005720C5">
              <w:rPr>
                <w:rFonts w:ascii="Arial" w:eastAsia="Times New Roman" w:hAnsi="Arial" w:cs="Arial"/>
                <w:color w:val="000000"/>
                <w:sz w:val="24"/>
                <w:szCs w:val="24"/>
              </w:rPr>
              <w:t>.</w:t>
            </w:r>
          </w:p>
          <w:p w:rsidR="003C6E66" w:rsidRPr="003C6E66" w:rsidRDefault="003C6E66" w:rsidP="00523AFD">
            <w:pPr>
              <w:autoSpaceDE w:val="0"/>
              <w:autoSpaceDN w:val="0"/>
              <w:adjustRightInd w:val="0"/>
              <w:spacing w:after="0" w:line="240" w:lineRule="auto"/>
              <w:rPr>
                <w:rFonts w:ascii="Arial" w:eastAsia="Times New Roman" w:hAnsi="Arial" w:cs="Arial"/>
                <w:color w:val="000000"/>
                <w:sz w:val="24"/>
                <w:szCs w:val="24"/>
                <w:lang w:val="en-US"/>
              </w:rPr>
            </w:pPr>
          </w:p>
          <w:p w:rsidR="003C6E66" w:rsidRDefault="003C6E66" w:rsidP="00523AFD">
            <w:pPr>
              <w:autoSpaceDE w:val="0"/>
              <w:autoSpaceDN w:val="0"/>
              <w:adjustRightInd w:val="0"/>
              <w:spacing w:after="0" w:line="240" w:lineRule="auto"/>
              <w:rPr>
                <w:rFonts w:ascii="Arial" w:eastAsia="Times New Roman" w:hAnsi="Arial" w:cs="Arial"/>
                <w:color w:val="000000"/>
                <w:sz w:val="24"/>
                <w:szCs w:val="24"/>
              </w:rPr>
            </w:pPr>
            <w:r w:rsidRPr="003C6E66">
              <w:rPr>
                <w:rFonts w:ascii="Arial" w:eastAsia="Times New Roman" w:hAnsi="Arial" w:cs="Arial"/>
                <w:color w:val="000000"/>
                <w:sz w:val="24"/>
                <w:szCs w:val="24"/>
                <w:lang w:val="en-US"/>
              </w:rPr>
              <w:t>.</w:t>
            </w:r>
          </w:p>
          <w:p w:rsidR="00704303" w:rsidRDefault="00704303" w:rsidP="00523AFD">
            <w:pPr>
              <w:autoSpaceDE w:val="0"/>
              <w:autoSpaceDN w:val="0"/>
              <w:adjustRightInd w:val="0"/>
              <w:spacing w:after="0" w:line="240" w:lineRule="auto"/>
              <w:rPr>
                <w:rFonts w:ascii="Arial" w:eastAsia="Times New Roman" w:hAnsi="Arial" w:cs="Arial"/>
                <w:color w:val="000000"/>
                <w:sz w:val="24"/>
                <w:szCs w:val="24"/>
              </w:rPr>
            </w:pPr>
          </w:p>
          <w:p w:rsidR="00704303" w:rsidRDefault="00704303" w:rsidP="00523AFD">
            <w:pPr>
              <w:autoSpaceDE w:val="0"/>
              <w:autoSpaceDN w:val="0"/>
              <w:adjustRightInd w:val="0"/>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w:t>
            </w:r>
            <w:r w:rsidR="005720C5">
              <w:rPr>
                <w:rFonts w:ascii="Arial" w:eastAsia="Times New Roman" w:hAnsi="Arial" w:cs="Arial"/>
                <w:color w:val="000000"/>
                <w:sz w:val="24"/>
                <w:szCs w:val="24"/>
              </w:rPr>
              <w:t>.</w:t>
            </w:r>
          </w:p>
          <w:p w:rsidR="00704303" w:rsidRDefault="00704303" w:rsidP="00704303">
            <w:pPr>
              <w:rPr>
                <w:rFonts w:ascii="Arial" w:eastAsia="Times New Roman" w:hAnsi="Arial" w:cs="Arial"/>
                <w:sz w:val="24"/>
                <w:szCs w:val="24"/>
              </w:rPr>
            </w:pPr>
          </w:p>
          <w:p w:rsidR="00704303" w:rsidRPr="00704303" w:rsidRDefault="00704303" w:rsidP="00704303">
            <w:pPr>
              <w:rPr>
                <w:rFonts w:ascii="Arial" w:eastAsia="Times New Roman" w:hAnsi="Arial" w:cs="Arial"/>
                <w:sz w:val="24"/>
                <w:szCs w:val="24"/>
              </w:rPr>
            </w:pPr>
            <w:r>
              <w:rPr>
                <w:rFonts w:ascii="Arial" w:eastAsia="Times New Roman" w:hAnsi="Arial" w:cs="Arial"/>
                <w:sz w:val="24"/>
                <w:szCs w:val="24"/>
              </w:rPr>
              <w:t>18</w:t>
            </w:r>
          </w:p>
        </w:tc>
        <w:tc>
          <w:tcPr>
            <w:tcW w:w="0" w:type="auto"/>
          </w:tcPr>
          <w:p w:rsidR="003C6E66" w:rsidRDefault="004A65E7" w:rsidP="003C6E66">
            <w:pPr>
              <w:autoSpaceDE w:val="0"/>
              <w:autoSpaceDN w:val="0"/>
              <w:adjustRightInd w:val="0"/>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b</w:t>
            </w:r>
            <w:proofErr w:type="spellStart"/>
            <w:r w:rsidR="003C6E66" w:rsidRPr="003C6E66">
              <w:rPr>
                <w:rFonts w:ascii="Arial" w:eastAsia="Times New Roman" w:hAnsi="Arial" w:cs="Arial"/>
                <w:color w:val="000000"/>
                <w:sz w:val="24"/>
                <w:szCs w:val="24"/>
                <w:lang w:val="en-US"/>
              </w:rPr>
              <w:t>ahwa</w:t>
            </w:r>
            <w:proofErr w:type="spellEnd"/>
            <w:r w:rsidR="003C6E66" w:rsidRPr="003D1D26">
              <w:rPr>
                <w:rFonts w:ascii="Arial" w:eastAsia="Times New Roman" w:hAnsi="Arial" w:cs="Arial"/>
                <w:color w:val="000000"/>
                <w:sz w:val="24"/>
                <w:szCs w:val="24"/>
              </w:rPr>
              <w:t xml:space="preserve"> dalam rangka me</w:t>
            </w:r>
            <w:r>
              <w:rPr>
                <w:rFonts w:ascii="Arial" w:eastAsia="Times New Roman" w:hAnsi="Arial" w:cs="Arial"/>
                <w:color w:val="000000"/>
                <w:sz w:val="24"/>
                <w:szCs w:val="24"/>
              </w:rPr>
              <w:t>n</w:t>
            </w:r>
            <w:r w:rsidR="003C6E66" w:rsidRPr="003D1D26">
              <w:rPr>
                <w:rFonts w:ascii="Arial" w:eastAsia="Times New Roman" w:hAnsi="Arial" w:cs="Arial"/>
                <w:color w:val="000000"/>
                <w:sz w:val="24"/>
                <w:szCs w:val="24"/>
              </w:rPr>
              <w:t>yempurnakan mekanisme penyetoran dan pengambilan uang jaminan pembongkaran reklame, maka perlu dilakukan perubahan Peratur</w:t>
            </w:r>
            <w:r w:rsidR="005F587C">
              <w:rPr>
                <w:rFonts w:ascii="Arial" w:eastAsia="Times New Roman" w:hAnsi="Arial" w:cs="Arial"/>
                <w:color w:val="000000"/>
                <w:sz w:val="24"/>
                <w:szCs w:val="24"/>
              </w:rPr>
              <w:t>a</w:t>
            </w:r>
            <w:r w:rsidR="003C6E66" w:rsidRPr="003D1D26">
              <w:rPr>
                <w:rFonts w:ascii="Arial" w:eastAsia="Times New Roman" w:hAnsi="Arial" w:cs="Arial"/>
                <w:color w:val="000000"/>
                <w:sz w:val="24"/>
                <w:szCs w:val="24"/>
              </w:rPr>
              <w:t>n Walikota Yogyakarta Nomor 75 Tahun 2011 tentang Petunjuk Pelaksanaan Peraturan Daerah Kotamadya Daerah Tingkat II Yogyakarta Nomor 8 Tahun 1998 tentang izin Penyelenggaraan Reklame</w:t>
            </w:r>
            <w:r w:rsidR="003D1D26" w:rsidRPr="003D1D26">
              <w:rPr>
                <w:rFonts w:ascii="Arial" w:eastAsia="Times New Roman" w:hAnsi="Arial" w:cs="Arial"/>
                <w:color w:val="000000"/>
                <w:sz w:val="24"/>
                <w:szCs w:val="24"/>
              </w:rPr>
              <w:t>;</w:t>
            </w:r>
          </w:p>
          <w:p w:rsidR="004A65E7" w:rsidRPr="003C6E66" w:rsidRDefault="004A65E7" w:rsidP="003C6E66">
            <w:pPr>
              <w:autoSpaceDE w:val="0"/>
              <w:autoSpaceDN w:val="0"/>
              <w:adjustRightInd w:val="0"/>
              <w:spacing w:after="0" w:line="240" w:lineRule="auto"/>
              <w:jc w:val="both"/>
              <w:rPr>
                <w:rFonts w:ascii="Arial" w:eastAsia="Times New Roman" w:hAnsi="Arial" w:cs="Arial"/>
                <w:color w:val="000000"/>
                <w:sz w:val="24"/>
                <w:szCs w:val="24"/>
              </w:rPr>
            </w:pPr>
          </w:p>
          <w:p w:rsidR="003C6E66" w:rsidRPr="003C6E66" w:rsidRDefault="003C6E66" w:rsidP="003C6E66">
            <w:pPr>
              <w:autoSpaceDE w:val="0"/>
              <w:autoSpaceDN w:val="0"/>
              <w:adjustRightInd w:val="0"/>
              <w:spacing w:after="0" w:line="240" w:lineRule="auto"/>
              <w:jc w:val="both"/>
              <w:rPr>
                <w:rFonts w:ascii="Arial" w:eastAsia="Times New Roman" w:hAnsi="Arial" w:cs="Arial"/>
                <w:color w:val="000000"/>
                <w:sz w:val="24"/>
                <w:szCs w:val="24"/>
              </w:rPr>
            </w:pPr>
            <w:proofErr w:type="spellStart"/>
            <w:proofErr w:type="gramStart"/>
            <w:r w:rsidRPr="003C6E66">
              <w:rPr>
                <w:rFonts w:ascii="Arial" w:eastAsia="Times New Roman" w:hAnsi="Arial" w:cs="Arial"/>
                <w:color w:val="000000"/>
                <w:sz w:val="24"/>
                <w:szCs w:val="24"/>
                <w:lang w:val="en-US"/>
              </w:rPr>
              <w:t>bahwa</w:t>
            </w:r>
            <w:proofErr w:type="spellEnd"/>
            <w:proofErr w:type="gram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berdasarkan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pertimbangan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sebagaimana</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dimaksud</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pada</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huruf</w:t>
            </w:r>
            <w:proofErr w:type="spellEnd"/>
            <w:r w:rsidRPr="003C6E66">
              <w:rPr>
                <w:rFonts w:ascii="Arial" w:eastAsia="Times New Roman" w:hAnsi="Arial" w:cs="Arial"/>
                <w:color w:val="000000"/>
                <w:sz w:val="24"/>
                <w:szCs w:val="24"/>
                <w:lang w:val="en-US"/>
              </w:rPr>
              <w:t xml:space="preserve"> a  di </w:t>
            </w:r>
            <w:proofErr w:type="spellStart"/>
            <w:r w:rsidRPr="003C6E66">
              <w:rPr>
                <w:rFonts w:ascii="Arial" w:eastAsia="Times New Roman" w:hAnsi="Arial" w:cs="Arial"/>
                <w:color w:val="000000"/>
                <w:sz w:val="24"/>
                <w:szCs w:val="24"/>
                <w:lang w:val="en-US"/>
              </w:rPr>
              <w:t>atas</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perlu</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ditetapkan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dengan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Peraturan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Walikota</w:t>
            </w:r>
            <w:proofErr w:type="spellEnd"/>
            <w:r w:rsidRPr="003C6E66">
              <w:rPr>
                <w:rFonts w:ascii="Arial" w:eastAsia="Times New Roman" w:hAnsi="Arial" w:cs="Arial"/>
                <w:color w:val="000000"/>
                <w:sz w:val="24"/>
                <w:szCs w:val="24"/>
                <w:lang w:val="en-US"/>
              </w:rPr>
              <w:t xml:space="preserve"> Yogyakarta. </w:t>
            </w:r>
          </w:p>
          <w:p w:rsidR="003C6E66" w:rsidRPr="003C6E66" w:rsidRDefault="003C6E66" w:rsidP="003C6E66">
            <w:pPr>
              <w:autoSpaceDE w:val="0"/>
              <w:autoSpaceDN w:val="0"/>
              <w:adjustRightInd w:val="0"/>
              <w:spacing w:after="0" w:line="240" w:lineRule="auto"/>
              <w:jc w:val="both"/>
              <w:rPr>
                <w:rFonts w:ascii="Arial" w:eastAsia="Times New Roman" w:hAnsi="Arial" w:cs="Arial"/>
                <w:color w:val="000000"/>
                <w:sz w:val="24"/>
                <w:szCs w:val="24"/>
                <w:lang w:val="en-US"/>
              </w:rPr>
            </w:pPr>
          </w:p>
          <w:p w:rsidR="003C6E66" w:rsidRPr="003D1D26" w:rsidRDefault="003C6E66" w:rsidP="003C6E66">
            <w:pPr>
              <w:autoSpaceDE w:val="0"/>
              <w:autoSpaceDN w:val="0"/>
              <w:adjustRightInd w:val="0"/>
              <w:spacing w:after="0" w:line="240" w:lineRule="auto"/>
              <w:jc w:val="both"/>
              <w:rPr>
                <w:rFonts w:ascii="Arial" w:eastAsia="Times New Roman" w:hAnsi="Arial" w:cs="Arial"/>
                <w:color w:val="000000"/>
                <w:sz w:val="24"/>
                <w:szCs w:val="24"/>
              </w:rPr>
            </w:pPr>
            <w:proofErr w:type="spellStart"/>
            <w:r w:rsidRPr="003C6E66">
              <w:rPr>
                <w:rFonts w:ascii="Arial" w:eastAsia="Times New Roman" w:hAnsi="Arial" w:cs="Arial"/>
                <w:color w:val="000000"/>
                <w:sz w:val="24"/>
                <w:szCs w:val="24"/>
                <w:lang w:val="en-US"/>
              </w:rPr>
              <w:t>Undang-Undang</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16 </w:t>
            </w:r>
            <w:proofErr w:type="spellStart"/>
            <w:r w:rsidRPr="003C6E66">
              <w:rPr>
                <w:rFonts w:ascii="Arial" w:eastAsia="Times New Roman" w:hAnsi="Arial" w:cs="Arial"/>
                <w:color w:val="000000"/>
                <w:sz w:val="24"/>
                <w:szCs w:val="24"/>
                <w:lang w:val="en-US"/>
              </w:rPr>
              <w:t>Tahun</w:t>
            </w:r>
            <w:proofErr w:type="spellEnd"/>
            <w:r w:rsidRPr="003C6E66">
              <w:rPr>
                <w:rFonts w:ascii="Arial" w:eastAsia="Times New Roman" w:hAnsi="Arial" w:cs="Arial"/>
                <w:color w:val="000000"/>
                <w:sz w:val="24"/>
                <w:szCs w:val="24"/>
                <w:lang w:val="en-US"/>
              </w:rPr>
              <w:t xml:space="preserve"> 1950 </w:t>
            </w:r>
            <w:proofErr w:type="spellStart"/>
            <w:r w:rsidRPr="003C6E66">
              <w:rPr>
                <w:rFonts w:ascii="Arial" w:eastAsia="Times New Roman" w:hAnsi="Arial" w:cs="Arial"/>
                <w:color w:val="000000"/>
                <w:sz w:val="24"/>
                <w:szCs w:val="24"/>
                <w:lang w:val="en-US"/>
              </w:rPr>
              <w:t>tentang</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Pembentukan</w:t>
            </w:r>
            <w:proofErr w:type="spellEnd"/>
            <w:r w:rsidRPr="003C6E66">
              <w:rPr>
                <w:rFonts w:ascii="Arial" w:eastAsia="Times New Roman" w:hAnsi="Arial" w:cs="Arial"/>
                <w:color w:val="000000"/>
                <w:sz w:val="24"/>
                <w:szCs w:val="24"/>
                <w:lang w:val="en-US"/>
              </w:rPr>
              <w:t xml:space="preserve"> Daerah-</w:t>
            </w:r>
            <w:proofErr w:type="spellStart"/>
            <w:r w:rsidRPr="003C6E66">
              <w:rPr>
                <w:rFonts w:ascii="Arial" w:eastAsia="Times New Roman" w:hAnsi="Arial" w:cs="Arial"/>
                <w:color w:val="000000"/>
                <w:sz w:val="24"/>
                <w:szCs w:val="24"/>
                <w:lang w:val="en-US"/>
              </w:rPr>
              <w:t>daerah</w:t>
            </w:r>
            <w:proofErr w:type="spellEnd"/>
            <w:r w:rsidRPr="003C6E66">
              <w:rPr>
                <w:rFonts w:ascii="Arial" w:eastAsia="Times New Roman" w:hAnsi="Arial" w:cs="Arial"/>
                <w:color w:val="000000"/>
                <w:sz w:val="24"/>
                <w:szCs w:val="24"/>
                <w:lang w:val="en-US"/>
              </w:rPr>
              <w:t xml:space="preserve"> Kota </w:t>
            </w:r>
            <w:proofErr w:type="spellStart"/>
            <w:r w:rsidRPr="003C6E66">
              <w:rPr>
                <w:rFonts w:ascii="Arial" w:eastAsia="Times New Roman" w:hAnsi="Arial" w:cs="Arial"/>
                <w:color w:val="000000"/>
                <w:sz w:val="24"/>
                <w:szCs w:val="24"/>
                <w:lang w:val="en-US"/>
              </w:rPr>
              <w:t>Besar</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Dalam</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Lingkungan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Propinsi</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Jawa</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Timur</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Jawa</w:t>
            </w:r>
            <w:proofErr w:type="spellEnd"/>
            <w:r w:rsidRPr="003C6E66">
              <w:rPr>
                <w:rFonts w:ascii="Arial" w:eastAsia="Times New Roman" w:hAnsi="Arial" w:cs="Arial"/>
                <w:color w:val="000000"/>
                <w:sz w:val="24"/>
                <w:szCs w:val="24"/>
                <w:lang w:val="en-US"/>
              </w:rPr>
              <w:t xml:space="preserve"> Tengah, </w:t>
            </w:r>
            <w:proofErr w:type="spellStart"/>
            <w:r w:rsidRPr="003C6E66">
              <w:rPr>
                <w:rFonts w:ascii="Arial" w:eastAsia="Times New Roman" w:hAnsi="Arial" w:cs="Arial"/>
                <w:color w:val="000000"/>
                <w:sz w:val="24"/>
                <w:szCs w:val="24"/>
                <w:lang w:val="en-US"/>
              </w:rPr>
              <w:t>Jawa</w:t>
            </w:r>
            <w:proofErr w:type="spellEnd"/>
            <w:r w:rsidRPr="003C6E66">
              <w:rPr>
                <w:rFonts w:ascii="Arial" w:eastAsia="Times New Roman" w:hAnsi="Arial" w:cs="Arial"/>
                <w:color w:val="000000"/>
                <w:sz w:val="24"/>
                <w:szCs w:val="24"/>
                <w:lang w:val="en-US"/>
              </w:rPr>
              <w:t xml:space="preserve"> Barat </w:t>
            </w:r>
            <w:proofErr w:type="spellStart"/>
            <w:r w:rsidRPr="003C6E66">
              <w:rPr>
                <w:rFonts w:ascii="Arial" w:eastAsia="Times New Roman" w:hAnsi="Arial" w:cs="Arial"/>
                <w:color w:val="000000"/>
                <w:sz w:val="24"/>
                <w:szCs w:val="24"/>
                <w:lang w:val="en-US"/>
              </w:rPr>
              <w:t>dan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Dalam</w:t>
            </w:r>
            <w:proofErr w:type="spellEnd"/>
            <w:r w:rsidRPr="003C6E66">
              <w:rPr>
                <w:rFonts w:ascii="Arial" w:eastAsia="Times New Roman" w:hAnsi="Arial" w:cs="Arial"/>
                <w:color w:val="000000"/>
                <w:sz w:val="24"/>
                <w:szCs w:val="24"/>
                <w:lang w:val="en-US"/>
              </w:rPr>
              <w:t xml:space="preserve"> Daerah Istimewa Yogyakarta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Tahun</w:t>
            </w:r>
            <w:proofErr w:type="spellEnd"/>
            <w:r w:rsidRPr="003C6E66">
              <w:rPr>
                <w:rFonts w:ascii="Arial" w:eastAsia="Times New Roman" w:hAnsi="Arial" w:cs="Arial"/>
                <w:color w:val="000000"/>
                <w:sz w:val="24"/>
                <w:szCs w:val="24"/>
                <w:lang w:val="en-US"/>
              </w:rPr>
              <w:t xml:space="preserve"> 1955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53,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859);</w:t>
            </w:r>
          </w:p>
          <w:p w:rsidR="003D1D26" w:rsidRPr="003D1D26" w:rsidRDefault="003D1D26" w:rsidP="003C6E66">
            <w:pPr>
              <w:autoSpaceDE w:val="0"/>
              <w:autoSpaceDN w:val="0"/>
              <w:adjustRightInd w:val="0"/>
              <w:spacing w:after="0" w:line="240" w:lineRule="auto"/>
              <w:jc w:val="both"/>
              <w:rPr>
                <w:rFonts w:ascii="Arial" w:eastAsia="Times New Roman" w:hAnsi="Arial" w:cs="Arial"/>
                <w:color w:val="000000"/>
                <w:sz w:val="24"/>
                <w:szCs w:val="24"/>
              </w:rPr>
            </w:pPr>
          </w:p>
          <w:p w:rsidR="003D1D26" w:rsidRPr="003D1D26" w:rsidRDefault="003D1D26" w:rsidP="003C6E66">
            <w:pPr>
              <w:autoSpaceDE w:val="0"/>
              <w:autoSpaceDN w:val="0"/>
              <w:adjustRightInd w:val="0"/>
              <w:spacing w:after="0" w:line="240" w:lineRule="auto"/>
              <w:jc w:val="both"/>
              <w:rPr>
                <w:rFonts w:ascii="Arial" w:eastAsia="Times New Roman" w:hAnsi="Arial" w:cs="Arial"/>
                <w:color w:val="000000"/>
                <w:sz w:val="24"/>
                <w:szCs w:val="24"/>
              </w:rPr>
            </w:pPr>
            <w:r w:rsidRPr="003D1D26">
              <w:rPr>
                <w:rFonts w:ascii="Arial" w:eastAsia="Times New Roman" w:hAnsi="Arial" w:cs="Arial"/>
                <w:color w:val="000000"/>
                <w:sz w:val="24"/>
                <w:szCs w:val="24"/>
              </w:rPr>
              <w:t>Undang-Undang Nomor 5 Tahun 1992 tentang Benda Cagar Budaya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w:t>
            </w:r>
            <w:r w:rsidRPr="003D1D26">
              <w:rPr>
                <w:rFonts w:ascii="Arial" w:eastAsia="Times New Roman" w:hAnsi="Arial" w:cs="Arial"/>
                <w:color w:val="000000"/>
                <w:sz w:val="24"/>
                <w:szCs w:val="24"/>
                <w:lang w:val="en-US"/>
              </w:rPr>
              <w:t xml:space="preserve">ra </w:t>
            </w:r>
            <w:proofErr w:type="spellStart"/>
            <w:r w:rsidRPr="003D1D26">
              <w:rPr>
                <w:rFonts w:ascii="Arial" w:eastAsia="Times New Roman" w:hAnsi="Arial" w:cs="Arial"/>
                <w:color w:val="000000"/>
                <w:sz w:val="24"/>
                <w:szCs w:val="24"/>
                <w:lang w:val="en-US"/>
              </w:rPr>
              <w:t>Republik</w:t>
            </w:r>
            <w:proofErr w:type="spellEnd"/>
            <w:r w:rsidRPr="003D1D26">
              <w:rPr>
                <w:rFonts w:ascii="Arial" w:eastAsia="Times New Roman" w:hAnsi="Arial" w:cs="Arial"/>
                <w:color w:val="000000"/>
                <w:sz w:val="24"/>
                <w:szCs w:val="24"/>
                <w:lang w:val="en-US"/>
              </w:rPr>
              <w:t xml:space="preserve"> Indonesia </w:t>
            </w:r>
            <w:proofErr w:type="spellStart"/>
            <w:r w:rsidRPr="003D1D26">
              <w:rPr>
                <w:rFonts w:ascii="Arial" w:eastAsia="Times New Roman" w:hAnsi="Arial" w:cs="Arial"/>
                <w:color w:val="000000"/>
                <w:sz w:val="24"/>
                <w:szCs w:val="24"/>
                <w:lang w:val="en-US"/>
              </w:rPr>
              <w:t>Tahun</w:t>
            </w:r>
            <w:proofErr w:type="spellEnd"/>
            <w:r w:rsidRPr="003D1D26">
              <w:rPr>
                <w:rFonts w:ascii="Arial" w:eastAsia="Times New Roman" w:hAnsi="Arial" w:cs="Arial"/>
                <w:color w:val="000000"/>
                <w:sz w:val="24"/>
                <w:szCs w:val="24"/>
                <w:lang w:val="en-US"/>
              </w:rPr>
              <w:t xml:space="preserve"> 19</w:t>
            </w:r>
            <w:r w:rsidRPr="003D1D26">
              <w:rPr>
                <w:rFonts w:ascii="Arial" w:eastAsia="Times New Roman" w:hAnsi="Arial" w:cs="Arial"/>
                <w:color w:val="000000"/>
                <w:sz w:val="24"/>
                <w:szCs w:val="24"/>
              </w:rPr>
              <w:t>92</w:t>
            </w:r>
            <w:r w:rsidRPr="003D1D26">
              <w:rPr>
                <w:rFonts w:ascii="Arial" w:eastAsia="Times New Roman" w:hAnsi="Arial" w:cs="Arial"/>
                <w:color w:val="000000"/>
                <w:sz w:val="24"/>
                <w:szCs w:val="24"/>
                <w:lang w:val="en-US"/>
              </w:rPr>
              <w:t xml:space="preserve"> </w:t>
            </w:r>
            <w:proofErr w:type="spellStart"/>
            <w:r w:rsidRPr="003D1D26">
              <w:rPr>
                <w:rFonts w:ascii="Arial" w:eastAsia="Times New Roman" w:hAnsi="Arial" w:cs="Arial"/>
                <w:color w:val="000000"/>
                <w:sz w:val="24"/>
                <w:szCs w:val="24"/>
                <w:lang w:val="en-US"/>
              </w:rPr>
              <w:t>Nomor</w:t>
            </w:r>
            <w:proofErr w:type="spellEnd"/>
            <w:r w:rsidRPr="003D1D26">
              <w:rPr>
                <w:rFonts w:ascii="Arial" w:eastAsia="Times New Roman" w:hAnsi="Arial" w:cs="Arial"/>
                <w:color w:val="000000"/>
                <w:sz w:val="24"/>
                <w:szCs w:val="24"/>
                <w:lang w:val="en-US"/>
              </w:rPr>
              <w:t xml:space="preserve"> </w:t>
            </w:r>
            <w:r w:rsidRPr="003D1D26">
              <w:rPr>
                <w:rFonts w:ascii="Arial" w:eastAsia="Times New Roman" w:hAnsi="Arial" w:cs="Arial"/>
                <w:color w:val="000000"/>
                <w:sz w:val="24"/>
                <w:szCs w:val="24"/>
              </w:rPr>
              <w:t>27</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w:t>
            </w:r>
            <w:r w:rsidRPr="003D1D26">
              <w:rPr>
                <w:rFonts w:ascii="Arial" w:eastAsia="Times New Roman" w:hAnsi="Arial" w:cs="Arial"/>
                <w:color w:val="000000"/>
                <w:sz w:val="24"/>
                <w:szCs w:val="24"/>
              </w:rPr>
              <w:t>3470</w:t>
            </w:r>
            <w:r w:rsidRPr="003C6E66">
              <w:rPr>
                <w:rFonts w:ascii="Arial" w:eastAsia="Times New Roman" w:hAnsi="Arial" w:cs="Arial"/>
                <w:color w:val="000000"/>
                <w:sz w:val="24"/>
                <w:szCs w:val="24"/>
                <w:lang w:val="en-US"/>
              </w:rPr>
              <w:t>);</w:t>
            </w:r>
          </w:p>
          <w:p w:rsidR="003D1D26" w:rsidRPr="003D1D26" w:rsidRDefault="003D1D26" w:rsidP="003C6E66">
            <w:pPr>
              <w:autoSpaceDE w:val="0"/>
              <w:autoSpaceDN w:val="0"/>
              <w:adjustRightInd w:val="0"/>
              <w:spacing w:after="0" w:line="240" w:lineRule="auto"/>
              <w:jc w:val="both"/>
              <w:rPr>
                <w:rFonts w:ascii="Arial" w:eastAsia="Times New Roman" w:hAnsi="Arial" w:cs="Arial"/>
                <w:color w:val="000000"/>
                <w:sz w:val="24"/>
                <w:szCs w:val="24"/>
              </w:rPr>
            </w:pPr>
          </w:p>
          <w:p w:rsidR="003D1D26" w:rsidRPr="003D1D26" w:rsidRDefault="003D1D26" w:rsidP="003C6E66">
            <w:pPr>
              <w:autoSpaceDE w:val="0"/>
              <w:autoSpaceDN w:val="0"/>
              <w:adjustRightInd w:val="0"/>
              <w:spacing w:after="0" w:line="240" w:lineRule="auto"/>
              <w:jc w:val="both"/>
              <w:rPr>
                <w:rFonts w:ascii="Arial" w:eastAsia="Times New Roman" w:hAnsi="Arial" w:cs="Arial"/>
                <w:color w:val="000000"/>
                <w:sz w:val="24"/>
                <w:szCs w:val="24"/>
              </w:rPr>
            </w:pPr>
            <w:proofErr w:type="spellStart"/>
            <w:r w:rsidRPr="003C6E66">
              <w:rPr>
                <w:rFonts w:ascii="Arial" w:eastAsia="Times New Roman" w:hAnsi="Arial" w:cs="Arial"/>
                <w:sz w:val="24"/>
                <w:szCs w:val="24"/>
                <w:lang w:val="en-US"/>
              </w:rPr>
              <w:t>Undang-U</w:t>
            </w:r>
            <w:r w:rsidRPr="003D1D26">
              <w:rPr>
                <w:rFonts w:ascii="Arial" w:eastAsia="Times New Roman" w:hAnsi="Arial" w:cs="Arial"/>
                <w:sz w:val="24"/>
                <w:szCs w:val="24"/>
                <w:lang w:val="en-US"/>
              </w:rPr>
              <w:t>ndang</w:t>
            </w:r>
            <w:proofErr w:type="spellEnd"/>
            <w:r w:rsidRPr="003D1D26">
              <w:rPr>
                <w:rFonts w:ascii="Arial" w:eastAsia="Times New Roman" w:hAnsi="Arial" w:cs="Arial"/>
                <w:sz w:val="24"/>
                <w:szCs w:val="24"/>
                <w:lang w:val="en-US"/>
              </w:rPr>
              <w:t xml:space="preserve"> </w:t>
            </w:r>
            <w:proofErr w:type="spellStart"/>
            <w:r w:rsidRPr="003D1D26">
              <w:rPr>
                <w:rFonts w:ascii="Arial" w:eastAsia="Times New Roman" w:hAnsi="Arial" w:cs="Arial"/>
                <w:sz w:val="24"/>
                <w:szCs w:val="24"/>
                <w:lang w:val="en-US"/>
              </w:rPr>
              <w:t>Nomor</w:t>
            </w:r>
            <w:proofErr w:type="spellEnd"/>
            <w:r w:rsidRPr="003D1D26">
              <w:rPr>
                <w:rFonts w:ascii="Arial" w:eastAsia="Times New Roman" w:hAnsi="Arial" w:cs="Arial"/>
                <w:sz w:val="24"/>
                <w:szCs w:val="24"/>
                <w:lang w:val="en-US"/>
              </w:rPr>
              <w:t xml:space="preserve"> 32 </w:t>
            </w:r>
            <w:proofErr w:type="spellStart"/>
            <w:r w:rsidRPr="003D1D26">
              <w:rPr>
                <w:rFonts w:ascii="Arial" w:eastAsia="Times New Roman" w:hAnsi="Arial" w:cs="Arial"/>
                <w:sz w:val="24"/>
                <w:szCs w:val="24"/>
                <w:lang w:val="en-US"/>
              </w:rPr>
              <w:t>Tahun</w:t>
            </w:r>
            <w:proofErr w:type="spellEnd"/>
            <w:r w:rsidRPr="003D1D26">
              <w:rPr>
                <w:rFonts w:ascii="Arial" w:eastAsia="Times New Roman" w:hAnsi="Arial" w:cs="Arial"/>
                <w:sz w:val="24"/>
                <w:szCs w:val="24"/>
                <w:lang w:val="en-US"/>
              </w:rPr>
              <w:t xml:space="preserve"> 200</w:t>
            </w:r>
            <w:r w:rsidRPr="003D1D26">
              <w:rPr>
                <w:rFonts w:ascii="Arial" w:eastAsia="Times New Roman" w:hAnsi="Arial" w:cs="Arial"/>
                <w:sz w:val="24"/>
                <w:szCs w:val="24"/>
              </w:rPr>
              <w:t>9</w:t>
            </w:r>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tentang</w:t>
            </w:r>
            <w:proofErr w:type="spellEnd"/>
            <w:r w:rsidRPr="003D1D26">
              <w:rPr>
                <w:rFonts w:ascii="Arial" w:eastAsia="Times New Roman" w:hAnsi="Arial" w:cs="Arial"/>
                <w:sz w:val="24"/>
                <w:szCs w:val="24"/>
              </w:rPr>
              <w:t xml:space="preserve"> Pengelolaan Lingkungan Hidup </w:t>
            </w:r>
            <w:r w:rsidRPr="003D1D26">
              <w:rPr>
                <w:rFonts w:ascii="Arial" w:eastAsia="Times New Roman" w:hAnsi="Arial" w:cs="Arial"/>
                <w:color w:val="000000"/>
                <w:sz w:val="24"/>
                <w:szCs w:val="24"/>
              </w:rPr>
              <w:t>(</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w:t>
            </w:r>
            <w:r w:rsidRPr="003D1D26">
              <w:rPr>
                <w:rFonts w:ascii="Arial" w:eastAsia="Times New Roman" w:hAnsi="Arial" w:cs="Arial"/>
                <w:color w:val="000000"/>
                <w:sz w:val="24"/>
                <w:szCs w:val="24"/>
                <w:lang w:val="en-US"/>
              </w:rPr>
              <w:t xml:space="preserve">ra </w:t>
            </w:r>
            <w:proofErr w:type="spellStart"/>
            <w:r w:rsidRPr="003D1D26">
              <w:rPr>
                <w:rFonts w:ascii="Arial" w:eastAsia="Times New Roman" w:hAnsi="Arial" w:cs="Arial"/>
                <w:color w:val="000000"/>
                <w:sz w:val="24"/>
                <w:szCs w:val="24"/>
                <w:lang w:val="en-US"/>
              </w:rPr>
              <w:t>Republik</w:t>
            </w:r>
            <w:proofErr w:type="spellEnd"/>
            <w:r w:rsidRPr="003D1D26">
              <w:rPr>
                <w:rFonts w:ascii="Arial" w:eastAsia="Times New Roman" w:hAnsi="Arial" w:cs="Arial"/>
                <w:color w:val="000000"/>
                <w:sz w:val="24"/>
                <w:szCs w:val="24"/>
                <w:lang w:val="en-US"/>
              </w:rPr>
              <w:t xml:space="preserve"> Indonesia </w:t>
            </w:r>
            <w:proofErr w:type="spellStart"/>
            <w:r w:rsidRPr="003D1D26">
              <w:rPr>
                <w:rFonts w:ascii="Arial" w:eastAsia="Times New Roman" w:hAnsi="Arial" w:cs="Arial"/>
                <w:color w:val="000000"/>
                <w:sz w:val="24"/>
                <w:szCs w:val="24"/>
                <w:lang w:val="en-US"/>
              </w:rPr>
              <w:t>Tahun</w:t>
            </w:r>
            <w:proofErr w:type="spellEnd"/>
            <w:r w:rsidRPr="003D1D26">
              <w:rPr>
                <w:rFonts w:ascii="Arial" w:eastAsia="Times New Roman" w:hAnsi="Arial" w:cs="Arial"/>
                <w:color w:val="000000"/>
                <w:sz w:val="24"/>
                <w:szCs w:val="24"/>
                <w:lang w:val="en-US"/>
              </w:rPr>
              <w:t xml:space="preserve"> </w:t>
            </w:r>
            <w:r w:rsidRPr="003D1D26">
              <w:rPr>
                <w:rFonts w:ascii="Arial" w:eastAsia="Times New Roman" w:hAnsi="Arial" w:cs="Arial"/>
                <w:color w:val="000000"/>
                <w:sz w:val="24"/>
                <w:szCs w:val="24"/>
              </w:rPr>
              <w:t>2009</w:t>
            </w:r>
            <w:r w:rsidRPr="003D1D26">
              <w:rPr>
                <w:rFonts w:ascii="Arial" w:eastAsia="Times New Roman" w:hAnsi="Arial" w:cs="Arial"/>
                <w:color w:val="000000"/>
                <w:sz w:val="24"/>
                <w:szCs w:val="24"/>
                <w:lang w:val="en-US"/>
              </w:rPr>
              <w:t xml:space="preserve"> </w:t>
            </w:r>
            <w:proofErr w:type="spellStart"/>
            <w:r w:rsidRPr="003D1D26">
              <w:rPr>
                <w:rFonts w:ascii="Arial" w:eastAsia="Times New Roman" w:hAnsi="Arial" w:cs="Arial"/>
                <w:color w:val="000000"/>
                <w:sz w:val="24"/>
                <w:szCs w:val="24"/>
                <w:lang w:val="en-US"/>
              </w:rPr>
              <w:t>Nomor</w:t>
            </w:r>
            <w:proofErr w:type="spellEnd"/>
            <w:r w:rsidRPr="003D1D26">
              <w:rPr>
                <w:rFonts w:ascii="Arial" w:eastAsia="Times New Roman" w:hAnsi="Arial" w:cs="Arial"/>
                <w:color w:val="000000"/>
                <w:sz w:val="24"/>
                <w:szCs w:val="24"/>
                <w:lang w:val="en-US"/>
              </w:rPr>
              <w:t xml:space="preserve"> </w:t>
            </w:r>
            <w:r w:rsidRPr="003D1D26">
              <w:rPr>
                <w:rFonts w:ascii="Arial" w:eastAsia="Times New Roman" w:hAnsi="Arial" w:cs="Arial"/>
                <w:color w:val="000000"/>
                <w:sz w:val="24"/>
                <w:szCs w:val="24"/>
              </w:rPr>
              <w:t>140</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w:t>
            </w:r>
            <w:r w:rsidRPr="003D1D26">
              <w:rPr>
                <w:rFonts w:ascii="Arial" w:eastAsia="Times New Roman" w:hAnsi="Arial" w:cs="Arial"/>
                <w:color w:val="000000"/>
                <w:sz w:val="24"/>
                <w:szCs w:val="24"/>
              </w:rPr>
              <w:t>5059</w:t>
            </w:r>
            <w:r w:rsidRPr="003C6E66">
              <w:rPr>
                <w:rFonts w:ascii="Arial" w:eastAsia="Times New Roman" w:hAnsi="Arial" w:cs="Arial"/>
                <w:color w:val="000000"/>
                <w:sz w:val="24"/>
                <w:szCs w:val="24"/>
                <w:lang w:val="en-US"/>
              </w:rPr>
              <w:t>);</w:t>
            </w:r>
          </w:p>
          <w:p w:rsidR="003D1D26" w:rsidRPr="003D1D26" w:rsidRDefault="003D1D26" w:rsidP="003C6E66">
            <w:pPr>
              <w:autoSpaceDE w:val="0"/>
              <w:autoSpaceDN w:val="0"/>
              <w:adjustRightInd w:val="0"/>
              <w:spacing w:after="0" w:line="240" w:lineRule="auto"/>
              <w:jc w:val="both"/>
              <w:rPr>
                <w:rFonts w:ascii="Arial" w:eastAsia="Times New Roman" w:hAnsi="Arial" w:cs="Arial"/>
                <w:color w:val="000000"/>
                <w:sz w:val="24"/>
                <w:szCs w:val="24"/>
              </w:rPr>
            </w:pPr>
          </w:p>
          <w:p w:rsidR="003D1D26" w:rsidRPr="003D1D26" w:rsidRDefault="003D1D26" w:rsidP="003D1D26">
            <w:pPr>
              <w:autoSpaceDE w:val="0"/>
              <w:autoSpaceDN w:val="0"/>
              <w:adjustRightInd w:val="0"/>
              <w:spacing w:after="0" w:line="240" w:lineRule="auto"/>
              <w:jc w:val="both"/>
              <w:rPr>
                <w:rFonts w:ascii="Arial" w:eastAsia="Times New Roman" w:hAnsi="Arial" w:cs="Arial"/>
                <w:color w:val="000000"/>
                <w:sz w:val="24"/>
                <w:szCs w:val="24"/>
              </w:rPr>
            </w:pPr>
            <w:proofErr w:type="spellStart"/>
            <w:r w:rsidRPr="003C6E66">
              <w:rPr>
                <w:rFonts w:ascii="Arial" w:eastAsia="Times New Roman" w:hAnsi="Arial" w:cs="Arial"/>
                <w:sz w:val="24"/>
                <w:szCs w:val="24"/>
                <w:lang w:val="en-US"/>
              </w:rPr>
              <w:t>Undang-U</w:t>
            </w:r>
            <w:r>
              <w:rPr>
                <w:rFonts w:ascii="Arial" w:eastAsia="Times New Roman" w:hAnsi="Arial" w:cs="Arial"/>
                <w:sz w:val="24"/>
                <w:szCs w:val="24"/>
                <w:lang w:val="en-US"/>
              </w:rPr>
              <w:t>ndang</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28</w:t>
            </w:r>
            <w:r w:rsidRPr="003D1D26">
              <w:rPr>
                <w:rFonts w:ascii="Arial" w:eastAsia="Times New Roman" w:hAnsi="Arial" w:cs="Arial"/>
                <w:sz w:val="24"/>
                <w:szCs w:val="24"/>
                <w:lang w:val="en-US"/>
              </w:rPr>
              <w:t xml:space="preserve"> </w:t>
            </w:r>
            <w:proofErr w:type="spellStart"/>
            <w:r w:rsidRPr="003D1D26">
              <w:rPr>
                <w:rFonts w:ascii="Arial" w:eastAsia="Times New Roman" w:hAnsi="Arial" w:cs="Arial"/>
                <w:sz w:val="24"/>
                <w:szCs w:val="24"/>
                <w:lang w:val="en-US"/>
              </w:rPr>
              <w:t>Tahun</w:t>
            </w:r>
            <w:proofErr w:type="spellEnd"/>
            <w:r w:rsidRPr="003D1D26">
              <w:rPr>
                <w:rFonts w:ascii="Arial" w:eastAsia="Times New Roman" w:hAnsi="Arial" w:cs="Arial"/>
                <w:sz w:val="24"/>
                <w:szCs w:val="24"/>
                <w:lang w:val="en-US"/>
              </w:rPr>
              <w:t xml:space="preserve"> 200</w:t>
            </w:r>
            <w:r>
              <w:rPr>
                <w:rFonts w:ascii="Arial" w:eastAsia="Times New Roman" w:hAnsi="Arial" w:cs="Arial"/>
                <w:sz w:val="24"/>
                <w:szCs w:val="24"/>
              </w:rPr>
              <w:t>2</w:t>
            </w:r>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tentang</w:t>
            </w:r>
            <w:proofErr w:type="spellEnd"/>
            <w:r w:rsidRPr="003D1D26">
              <w:rPr>
                <w:rFonts w:ascii="Arial" w:eastAsia="Times New Roman" w:hAnsi="Arial" w:cs="Arial"/>
                <w:sz w:val="24"/>
                <w:szCs w:val="24"/>
              </w:rPr>
              <w:t xml:space="preserve"> </w:t>
            </w:r>
            <w:r>
              <w:rPr>
                <w:rFonts w:ascii="Arial" w:eastAsia="Times New Roman" w:hAnsi="Arial" w:cs="Arial"/>
                <w:sz w:val="24"/>
                <w:szCs w:val="24"/>
              </w:rPr>
              <w:t>Bangunan Gedung</w:t>
            </w:r>
            <w:r w:rsidRPr="003D1D26">
              <w:rPr>
                <w:rFonts w:ascii="Arial" w:eastAsia="Times New Roman" w:hAnsi="Arial" w:cs="Arial"/>
                <w:sz w:val="24"/>
                <w:szCs w:val="24"/>
              </w:rPr>
              <w:t xml:space="preserve"> </w:t>
            </w:r>
            <w:r w:rsidRPr="003D1D26">
              <w:rPr>
                <w:rFonts w:ascii="Arial" w:eastAsia="Times New Roman" w:hAnsi="Arial" w:cs="Arial"/>
                <w:color w:val="000000"/>
                <w:sz w:val="24"/>
                <w:szCs w:val="24"/>
              </w:rPr>
              <w:t>(</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w:t>
            </w:r>
            <w:r w:rsidRPr="003D1D26">
              <w:rPr>
                <w:rFonts w:ascii="Arial" w:eastAsia="Times New Roman" w:hAnsi="Arial" w:cs="Arial"/>
                <w:color w:val="000000"/>
                <w:sz w:val="24"/>
                <w:szCs w:val="24"/>
                <w:lang w:val="en-US"/>
              </w:rPr>
              <w:t xml:space="preserve">ra </w:t>
            </w:r>
            <w:proofErr w:type="spellStart"/>
            <w:r w:rsidRPr="003D1D26">
              <w:rPr>
                <w:rFonts w:ascii="Arial" w:eastAsia="Times New Roman" w:hAnsi="Arial" w:cs="Arial"/>
                <w:color w:val="000000"/>
                <w:sz w:val="24"/>
                <w:szCs w:val="24"/>
                <w:lang w:val="en-US"/>
              </w:rPr>
              <w:t>Republik</w:t>
            </w:r>
            <w:proofErr w:type="spellEnd"/>
            <w:r w:rsidRPr="003D1D26">
              <w:rPr>
                <w:rFonts w:ascii="Arial" w:eastAsia="Times New Roman" w:hAnsi="Arial" w:cs="Arial"/>
                <w:color w:val="000000"/>
                <w:sz w:val="24"/>
                <w:szCs w:val="24"/>
                <w:lang w:val="en-US"/>
              </w:rPr>
              <w:t xml:space="preserve"> Indonesia </w:t>
            </w:r>
            <w:proofErr w:type="spellStart"/>
            <w:r w:rsidRPr="003D1D26">
              <w:rPr>
                <w:rFonts w:ascii="Arial" w:eastAsia="Times New Roman" w:hAnsi="Arial" w:cs="Arial"/>
                <w:color w:val="000000"/>
                <w:sz w:val="24"/>
                <w:szCs w:val="24"/>
                <w:lang w:val="en-US"/>
              </w:rPr>
              <w:t>Tahun</w:t>
            </w:r>
            <w:proofErr w:type="spellEnd"/>
            <w:r w:rsidRPr="003D1D2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2002</w:t>
            </w:r>
            <w:r w:rsidRPr="003D1D26">
              <w:rPr>
                <w:rFonts w:ascii="Arial" w:eastAsia="Times New Roman" w:hAnsi="Arial" w:cs="Arial"/>
                <w:color w:val="000000"/>
                <w:sz w:val="24"/>
                <w:szCs w:val="24"/>
                <w:lang w:val="en-US"/>
              </w:rPr>
              <w:t xml:space="preserve"> </w:t>
            </w:r>
            <w:proofErr w:type="spellStart"/>
            <w:r w:rsidRPr="003D1D26">
              <w:rPr>
                <w:rFonts w:ascii="Arial" w:eastAsia="Times New Roman" w:hAnsi="Arial" w:cs="Arial"/>
                <w:color w:val="000000"/>
                <w:sz w:val="24"/>
                <w:szCs w:val="24"/>
                <w:lang w:val="en-US"/>
              </w:rPr>
              <w:t>Nomor</w:t>
            </w:r>
            <w:proofErr w:type="spellEnd"/>
            <w:r w:rsidRPr="003D1D2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134</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4247</w:t>
            </w:r>
            <w:r w:rsidRPr="003C6E66">
              <w:rPr>
                <w:rFonts w:ascii="Arial" w:eastAsia="Times New Roman" w:hAnsi="Arial" w:cs="Arial"/>
                <w:color w:val="000000"/>
                <w:sz w:val="24"/>
                <w:szCs w:val="24"/>
                <w:lang w:val="en-US"/>
              </w:rPr>
              <w:t>);</w:t>
            </w:r>
          </w:p>
          <w:p w:rsidR="003D1D26" w:rsidRDefault="003D1D26" w:rsidP="003C6E66">
            <w:pPr>
              <w:autoSpaceDE w:val="0"/>
              <w:autoSpaceDN w:val="0"/>
              <w:adjustRightInd w:val="0"/>
              <w:spacing w:after="0" w:line="240" w:lineRule="auto"/>
              <w:jc w:val="both"/>
              <w:rPr>
                <w:rFonts w:ascii="Arial" w:eastAsia="Times New Roman" w:hAnsi="Arial" w:cs="Arial"/>
                <w:sz w:val="24"/>
                <w:szCs w:val="24"/>
              </w:rPr>
            </w:pPr>
          </w:p>
          <w:p w:rsidR="003C6E66" w:rsidRDefault="003C6E66" w:rsidP="003C6E66">
            <w:pPr>
              <w:autoSpaceDE w:val="0"/>
              <w:autoSpaceDN w:val="0"/>
              <w:adjustRightInd w:val="0"/>
              <w:spacing w:after="0" w:line="240" w:lineRule="auto"/>
              <w:jc w:val="both"/>
              <w:rPr>
                <w:rFonts w:ascii="Arial" w:eastAsia="Times New Roman" w:hAnsi="Arial" w:cs="Arial"/>
                <w:sz w:val="24"/>
                <w:szCs w:val="24"/>
              </w:rPr>
            </w:pPr>
            <w:proofErr w:type="spellStart"/>
            <w:r w:rsidRPr="003C6E66">
              <w:rPr>
                <w:rFonts w:ascii="Arial" w:eastAsia="Times New Roman" w:hAnsi="Arial" w:cs="Arial"/>
                <w:sz w:val="24"/>
                <w:szCs w:val="24"/>
                <w:lang w:val="en-US"/>
              </w:rPr>
              <w:t>Undang-U</w:t>
            </w:r>
            <w:r w:rsidR="003D1D26" w:rsidRPr="003D1D26">
              <w:rPr>
                <w:rFonts w:ascii="Arial" w:eastAsia="Times New Roman" w:hAnsi="Arial" w:cs="Arial"/>
                <w:sz w:val="24"/>
                <w:szCs w:val="24"/>
                <w:lang w:val="en-US"/>
              </w:rPr>
              <w:t>ndang</w:t>
            </w:r>
            <w:proofErr w:type="spellEnd"/>
            <w:r w:rsidR="003D1D26" w:rsidRPr="003D1D26">
              <w:rPr>
                <w:rFonts w:ascii="Arial" w:eastAsia="Times New Roman" w:hAnsi="Arial" w:cs="Arial"/>
                <w:sz w:val="24"/>
                <w:szCs w:val="24"/>
                <w:lang w:val="en-US"/>
              </w:rPr>
              <w:t xml:space="preserve"> </w:t>
            </w:r>
            <w:proofErr w:type="spellStart"/>
            <w:r w:rsidR="003D1D26" w:rsidRPr="003D1D26">
              <w:rPr>
                <w:rFonts w:ascii="Arial" w:eastAsia="Times New Roman" w:hAnsi="Arial" w:cs="Arial"/>
                <w:sz w:val="24"/>
                <w:szCs w:val="24"/>
                <w:lang w:val="en-US"/>
              </w:rPr>
              <w:t>Nomor</w:t>
            </w:r>
            <w:proofErr w:type="spellEnd"/>
            <w:r w:rsidR="003D1D26" w:rsidRPr="003D1D26">
              <w:rPr>
                <w:rFonts w:ascii="Arial" w:eastAsia="Times New Roman" w:hAnsi="Arial" w:cs="Arial"/>
                <w:sz w:val="24"/>
                <w:szCs w:val="24"/>
                <w:lang w:val="en-US"/>
              </w:rPr>
              <w:t xml:space="preserve"> 32 </w:t>
            </w:r>
            <w:proofErr w:type="spellStart"/>
            <w:r w:rsidR="003D1D26" w:rsidRPr="003D1D26">
              <w:rPr>
                <w:rFonts w:ascii="Arial" w:eastAsia="Times New Roman" w:hAnsi="Arial" w:cs="Arial"/>
                <w:sz w:val="24"/>
                <w:szCs w:val="24"/>
                <w:lang w:val="en-US"/>
              </w:rPr>
              <w:t>Tahun</w:t>
            </w:r>
            <w:proofErr w:type="spellEnd"/>
            <w:r w:rsidR="003D1D26" w:rsidRPr="003D1D26">
              <w:rPr>
                <w:rFonts w:ascii="Arial" w:eastAsia="Times New Roman" w:hAnsi="Arial" w:cs="Arial"/>
                <w:sz w:val="24"/>
                <w:szCs w:val="24"/>
                <w:lang w:val="en-US"/>
              </w:rPr>
              <w:t xml:space="preserve"> 200</w:t>
            </w:r>
            <w:r w:rsidR="003D1D26" w:rsidRPr="003D1D26">
              <w:rPr>
                <w:rFonts w:ascii="Arial" w:eastAsia="Times New Roman" w:hAnsi="Arial" w:cs="Arial"/>
                <w:sz w:val="24"/>
                <w:szCs w:val="24"/>
              </w:rPr>
              <w:t>4</w:t>
            </w:r>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tentang</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Pemerintahan</w:t>
            </w:r>
            <w:proofErr w:type="spellEnd"/>
            <w:r w:rsidRPr="003C6E66">
              <w:rPr>
                <w:rFonts w:ascii="Arial" w:eastAsia="Times New Roman" w:hAnsi="Arial" w:cs="Arial"/>
                <w:sz w:val="24"/>
                <w:szCs w:val="24"/>
                <w:lang w:val="en-US"/>
              </w:rPr>
              <w:t xml:space="preserve"> Daerah (</w:t>
            </w:r>
            <w:proofErr w:type="spellStart"/>
            <w:r w:rsidRPr="003C6E66">
              <w:rPr>
                <w:rFonts w:ascii="Arial" w:eastAsia="Times New Roman" w:hAnsi="Arial" w:cs="Arial"/>
                <w:sz w:val="24"/>
                <w:szCs w:val="24"/>
                <w:lang w:val="en-US"/>
              </w:rPr>
              <w:t>Lembaran</w:t>
            </w:r>
            <w:proofErr w:type="spellEnd"/>
            <w:r w:rsidRPr="003C6E66">
              <w:rPr>
                <w:rFonts w:ascii="Arial" w:eastAsia="Times New Roman" w:hAnsi="Arial" w:cs="Arial"/>
                <w:sz w:val="24"/>
                <w:szCs w:val="24"/>
                <w:lang w:val="en-US"/>
              </w:rPr>
              <w:t xml:space="preserve"> Negara </w:t>
            </w:r>
            <w:proofErr w:type="spellStart"/>
            <w:r w:rsidRPr="003C6E66">
              <w:rPr>
                <w:rFonts w:ascii="Arial" w:eastAsia="Times New Roman" w:hAnsi="Arial" w:cs="Arial"/>
                <w:sz w:val="24"/>
                <w:szCs w:val="24"/>
                <w:lang w:val="en-US"/>
              </w:rPr>
              <w:t>Republik</w:t>
            </w:r>
            <w:proofErr w:type="spellEnd"/>
            <w:r w:rsidRPr="003C6E66">
              <w:rPr>
                <w:rFonts w:ascii="Arial" w:eastAsia="Times New Roman" w:hAnsi="Arial" w:cs="Arial"/>
                <w:sz w:val="24"/>
                <w:szCs w:val="24"/>
                <w:lang w:val="en-US"/>
              </w:rPr>
              <w:t xml:space="preserve"> Indonesia </w:t>
            </w:r>
            <w:proofErr w:type="spellStart"/>
            <w:r w:rsidRPr="003C6E66">
              <w:rPr>
                <w:rFonts w:ascii="Arial" w:eastAsia="Times New Roman" w:hAnsi="Arial" w:cs="Arial"/>
                <w:sz w:val="24"/>
                <w:szCs w:val="24"/>
                <w:lang w:val="en-US"/>
              </w:rPr>
              <w:t>Tahun</w:t>
            </w:r>
            <w:proofErr w:type="spellEnd"/>
            <w:r w:rsidRPr="003C6E66">
              <w:rPr>
                <w:rFonts w:ascii="Arial" w:eastAsia="Times New Roman" w:hAnsi="Arial" w:cs="Arial"/>
                <w:sz w:val="24"/>
                <w:szCs w:val="24"/>
                <w:lang w:val="en-US"/>
              </w:rPr>
              <w:t xml:space="preserve"> 2004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25, </w:t>
            </w:r>
            <w:proofErr w:type="spellStart"/>
            <w:r w:rsidRPr="003C6E66">
              <w:rPr>
                <w:rFonts w:ascii="Arial" w:eastAsia="Times New Roman" w:hAnsi="Arial" w:cs="Arial"/>
                <w:sz w:val="24"/>
                <w:szCs w:val="24"/>
                <w:lang w:val="en-US"/>
              </w:rPr>
              <w:t>Tambahan</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Lembaran</w:t>
            </w:r>
            <w:proofErr w:type="spellEnd"/>
            <w:r w:rsidRPr="003C6E66">
              <w:rPr>
                <w:rFonts w:ascii="Arial" w:eastAsia="Times New Roman" w:hAnsi="Arial" w:cs="Arial"/>
                <w:sz w:val="24"/>
                <w:szCs w:val="24"/>
                <w:lang w:val="en-US"/>
              </w:rPr>
              <w:t xml:space="preserve"> Negara </w:t>
            </w:r>
            <w:proofErr w:type="spellStart"/>
            <w:r w:rsidRPr="003C6E66">
              <w:rPr>
                <w:rFonts w:ascii="Arial" w:eastAsia="Times New Roman" w:hAnsi="Arial" w:cs="Arial"/>
                <w:sz w:val="24"/>
                <w:szCs w:val="24"/>
                <w:lang w:val="en-US"/>
              </w:rPr>
              <w:t>Republik</w:t>
            </w:r>
            <w:proofErr w:type="spellEnd"/>
            <w:r w:rsidRPr="003C6E66">
              <w:rPr>
                <w:rFonts w:ascii="Arial" w:eastAsia="Times New Roman" w:hAnsi="Arial" w:cs="Arial"/>
                <w:sz w:val="24"/>
                <w:szCs w:val="24"/>
                <w:lang w:val="en-US"/>
              </w:rPr>
              <w:t xml:space="preserve"> Indonesia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4437) </w:t>
            </w:r>
            <w:proofErr w:type="spellStart"/>
            <w:r w:rsidRPr="003C6E66">
              <w:rPr>
                <w:rFonts w:ascii="Arial" w:eastAsia="Times New Roman" w:hAnsi="Arial" w:cs="Arial"/>
                <w:sz w:val="24"/>
                <w:szCs w:val="24"/>
                <w:lang w:val="en-US"/>
              </w:rPr>
              <w:t>sebagaimana</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telah</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diubah</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beberapa</w:t>
            </w:r>
            <w:proofErr w:type="spellEnd"/>
            <w:r w:rsidRPr="003C6E66">
              <w:rPr>
                <w:rFonts w:ascii="Arial" w:eastAsia="Times New Roman" w:hAnsi="Arial" w:cs="Arial"/>
                <w:sz w:val="24"/>
                <w:szCs w:val="24"/>
                <w:lang w:val="en-US"/>
              </w:rPr>
              <w:t xml:space="preserve"> kali </w:t>
            </w:r>
            <w:proofErr w:type="spellStart"/>
            <w:r w:rsidRPr="003C6E66">
              <w:rPr>
                <w:rFonts w:ascii="Arial" w:eastAsia="Times New Roman" w:hAnsi="Arial" w:cs="Arial"/>
                <w:sz w:val="24"/>
                <w:szCs w:val="24"/>
                <w:lang w:val="en-US"/>
              </w:rPr>
              <w:t>terakhir</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dengan</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Undang-Undang</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12 </w:t>
            </w:r>
            <w:proofErr w:type="spellStart"/>
            <w:r w:rsidRPr="003C6E66">
              <w:rPr>
                <w:rFonts w:ascii="Arial" w:eastAsia="Times New Roman" w:hAnsi="Arial" w:cs="Arial"/>
                <w:sz w:val="24"/>
                <w:szCs w:val="24"/>
                <w:lang w:val="en-US"/>
              </w:rPr>
              <w:t>Tahun</w:t>
            </w:r>
            <w:proofErr w:type="spellEnd"/>
            <w:r w:rsidRPr="003C6E66">
              <w:rPr>
                <w:rFonts w:ascii="Arial" w:eastAsia="Times New Roman" w:hAnsi="Arial" w:cs="Arial"/>
                <w:sz w:val="24"/>
                <w:szCs w:val="24"/>
                <w:lang w:val="en-US"/>
              </w:rPr>
              <w:t xml:space="preserve"> 2008 </w:t>
            </w:r>
            <w:proofErr w:type="spellStart"/>
            <w:r w:rsidRPr="003C6E66">
              <w:rPr>
                <w:rFonts w:ascii="Arial" w:eastAsia="Times New Roman" w:hAnsi="Arial" w:cs="Arial"/>
                <w:sz w:val="24"/>
                <w:szCs w:val="24"/>
                <w:lang w:val="en-US"/>
              </w:rPr>
              <w:t>tentang</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Perubahan</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Kedua</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atas</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Undang-Undang</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32 </w:t>
            </w:r>
            <w:proofErr w:type="spellStart"/>
            <w:r w:rsidRPr="003C6E66">
              <w:rPr>
                <w:rFonts w:ascii="Arial" w:eastAsia="Times New Roman" w:hAnsi="Arial" w:cs="Arial"/>
                <w:sz w:val="24"/>
                <w:szCs w:val="24"/>
                <w:lang w:val="en-US"/>
              </w:rPr>
              <w:t>Tahun</w:t>
            </w:r>
            <w:proofErr w:type="spellEnd"/>
            <w:r w:rsidRPr="003C6E66">
              <w:rPr>
                <w:rFonts w:ascii="Arial" w:eastAsia="Times New Roman" w:hAnsi="Arial" w:cs="Arial"/>
                <w:sz w:val="24"/>
                <w:szCs w:val="24"/>
                <w:lang w:val="en-US"/>
              </w:rPr>
              <w:t xml:space="preserve"> 2004 </w:t>
            </w:r>
            <w:proofErr w:type="spellStart"/>
            <w:r w:rsidRPr="003C6E66">
              <w:rPr>
                <w:rFonts w:ascii="Arial" w:eastAsia="Times New Roman" w:hAnsi="Arial" w:cs="Arial"/>
                <w:sz w:val="24"/>
                <w:szCs w:val="24"/>
                <w:lang w:val="en-US"/>
              </w:rPr>
              <w:t>Tentang</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Pemerintahan</w:t>
            </w:r>
            <w:proofErr w:type="spellEnd"/>
            <w:r w:rsidRPr="003C6E66">
              <w:rPr>
                <w:rFonts w:ascii="Arial" w:eastAsia="Times New Roman" w:hAnsi="Arial" w:cs="Arial"/>
                <w:sz w:val="24"/>
                <w:szCs w:val="24"/>
                <w:lang w:val="en-US"/>
              </w:rPr>
              <w:t xml:space="preserve"> Daerah (</w:t>
            </w:r>
            <w:proofErr w:type="spellStart"/>
            <w:r w:rsidRPr="003C6E66">
              <w:rPr>
                <w:rFonts w:ascii="Arial" w:eastAsia="Times New Roman" w:hAnsi="Arial" w:cs="Arial"/>
                <w:sz w:val="24"/>
                <w:szCs w:val="24"/>
                <w:lang w:val="en-US"/>
              </w:rPr>
              <w:t>Lembaran</w:t>
            </w:r>
            <w:proofErr w:type="spellEnd"/>
            <w:r w:rsidRPr="003C6E66">
              <w:rPr>
                <w:rFonts w:ascii="Arial" w:eastAsia="Times New Roman" w:hAnsi="Arial" w:cs="Arial"/>
                <w:sz w:val="24"/>
                <w:szCs w:val="24"/>
                <w:lang w:val="en-US"/>
              </w:rPr>
              <w:t xml:space="preserve"> Negara </w:t>
            </w:r>
            <w:proofErr w:type="spellStart"/>
            <w:r w:rsidRPr="003C6E66">
              <w:rPr>
                <w:rFonts w:ascii="Arial" w:eastAsia="Times New Roman" w:hAnsi="Arial" w:cs="Arial"/>
                <w:sz w:val="24"/>
                <w:szCs w:val="24"/>
                <w:lang w:val="en-US"/>
              </w:rPr>
              <w:t>Republik</w:t>
            </w:r>
            <w:proofErr w:type="spellEnd"/>
            <w:r w:rsidRPr="003C6E66">
              <w:rPr>
                <w:rFonts w:ascii="Arial" w:eastAsia="Times New Roman" w:hAnsi="Arial" w:cs="Arial"/>
                <w:sz w:val="24"/>
                <w:szCs w:val="24"/>
                <w:lang w:val="en-US"/>
              </w:rPr>
              <w:t xml:space="preserve"> Indonesia </w:t>
            </w:r>
            <w:proofErr w:type="spellStart"/>
            <w:r w:rsidRPr="003C6E66">
              <w:rPr>
                <w:rFonts w:ascii="Arial" w:eastAsia="Times New Roman" w:hAnsi="Arial" w:cs="Arial"/>
                <w:sz w:val="24"/>
                <w:szCs w:val="24"/>
                <w:lang w:val="en-US"/>
              </w:rPr>
              <w:t>Tahun</w:t>
            </w:r>
            <w:proofErr w:type="spellEnd"/>
            <w:r w:rsidRPr="003C6E66">
              <w:rPr>
                <w:rFonts w:ascii="Arial" w:eastAsia="Times New Roman" w:hAnsi="Arial" w:cs="Arial"/>
                <w:sz w:val="24"/>
                <w:szCs w:val="24"/>
                <w:lang w:val="en-US"/>
              </w:rPr>
              <w:t xml:space="preserve"> 2008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59 </w:t>
            </w:r>
            <w:proofErr w:type="spellStart"/>
            <w:r w:rsidRPr="003C6E66">
              <w:rPr>
                <w:rFonts w:ascii="Arial" w:eastAsia="Times New Roman" w:hAnsi="Arial" w:cs="Arial"/>
                <w:sz w:val="24"/>
                <w:szCs w:val="24"/>
                <w:lang w:val="en-US"/>
              </w:rPr>
              <w:t>Tambahan</w:t>
            </w:r>
            <w:proofErr w:type="spellEnd"/>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Lembaran</w:t>
            </w:r>
            <w:proofErr w:type="spellEnd"/>
            <w:r w:rsidRPr="003C6E66">
              <w:rPr>
                <w:rFonts w:ascii="Arial" w:eastAsia="Times New Roman" w:hAnsi="Arial" w:cs="Arial"/>
                <w:sz w:val="24"/>
                <w:szCs w:val="24"/>
                <w:lang w:val="en-US"/>
              </w:rPr>
              <w:t xml:space="preserve"> Negara </w:t>
            </w:r>
            <w:proofErr w:type="spellStart"/>
            <w:r w:rsidRPr="003C6E66">
              <w:rPr>
                <w:rFonts w:ascii="Arial" w:eastAsia="Times New Roman" w:hAnsi="Arial" w:cs="Arial"/>
                <w:sz w:val="24"/>
                <w:szCs w:val="24"/>
                <w:lang w:val="en-US"/>
              </w:rPr>
              <w:t>Republik</w:t>
            </w:r>
            <w:proofErr w:type="spellEnd"/>
            <w:r w:rsidRPr="003C6E66">
              <w:rPr>
                <w:rFonts w:ascii="Arial" w:eastAsia="Times New Roman" w:hAnsi="Arial" w:cs="Arial"/>
                <w:sz w:val="24"/>
                <w:szCs w:val="24"/>
                <w:lang w:val="en-US"/>
              </w:rPr>
              <w:t xml:space="preserve"> Indonesia </w:t>
            </w:r>
            <w:proofErr w:type="spellStart"/>
            <w:r w:rsidRPr="003C6E66">
              <w:rPr>
                <w:rFonts w:ascii="Arial" w:eastAsia="Times New Roman" w:hAnsi="Arial" w:cs="Arial"/>
                <w:sz w:val="24"/>
                <w:szCs w:val="24"/>
                <w:lang w:val="en-US"/>
              </w:rPr>
              <w:t>Nomor</w:t>
            </w:r>
            <w:proofErr w:type="spellEnd"/>
            <w:r w:rsidRPr="003C6E66">
              <w:rPr>
                <w:rFonts w:ascii="Arial" w:eastAsia="Times New Roman" w:hAnsi="Arial" w:cs="Arial"/>
                <w:sz w:val="24"/>
                <w:szCs w:val="24"/>
                <w:lang w:val="en-US"/>
              </w:rPr>
              <w:t xml:space="preserve"> 4844); </w:t>
            </w:r>
          </w:p>
          <w:p w:rsidR="003D1D26" w:rsidRDefault="003D1D26" w:rsidP="003C6E66">
            <w:pPr>
              <w:autoSpaceDE w:val="0"/>
              <w:autoSpaceDN w:val="0"/>
              <w:adjustRightInd w:val="0"/>
              <w:spacing w:after="0" w:line="240" w:lineRule="auto"/>
              <w:jc w:val="both"/>
              <w:rPr>
                <w:rFonts w:ascii="Arial" w:eastAsia="Times New Roman" w:hAnsi="Arial" w:cs="Arial"/>
                <w:sz w:val="24"/>
                <w:szCs w:val="24"/>
              </w:rPr>
            </w:pPr>
          </w:p>
          <w:p w:rsidR="003C6E66" w:rsidRPr="003C6E66" w:rsidRDefault="003C6E66" w:rsidP="003C6E66">
            <w:pPr>
              <w:autoSpaceDE w:val="0"/>
              <w:autoSpaceDN w:val="0"/>
              <w:adjustRightInd w:val="0"/>
              <w:spacing w:after="0" w:line="240" w:lineRule="auto"/>
              <w:jc w:val="both"/>
              <w:rPr>
                <w:rFonts w:ascii="Arial" w:eastAsia="Times New Roman" w:hAnsi="Arial" w:cs="Arial"/>
                <w:color w:val="000000"/>
                <w:sz w:val="24"/>
                <w:szCs w:val="24"/>
                <w:lang w:val="en-US"/>
              </w:rPr>
            </w:pPr>
            <w:proofErr w:type="spellStart"/>
            <w:r w:rsidRPr="003C6E66">
              <w:rPr>
                <w:rFonts w:ascii="Arial" w:eastAsia="Times New Roman" w:hAnsi="Arial" w:cs="Arial"/>
                <w:color w:val="000000"/>
                <w:sz w:val="24"/>
                <w:szCs w:val="24"/>
                <w:lang w:val="en-US"/>
              </w:rPr>
              <w:lastRenderedPageBreak/>
              <w:t>Undang-U</w:t>
            </w:r>
            <w:r w:rsidR="005F7E8D">
              <w:rPr>
                <w:rFonts w:ascii="Arial" w:eastAsia="Times New Roman" w:hAnsi="Arial" w:cs="Arial"/>
                <w:color w:val="000000"/>
                <w:sz w:val="24"/>
                <w:szCs w:val="24"/>
                <w:lang w:val="en-US"/>
              </w:rPr>
              <w:t>ndang</w:t>
            </w:r>
            <w:proofErr w:type="spellEnd"/>
            <w:r w:rsidR="005F7E8D">
              <w:rPr>
                <w:rFonts w:ascii="Arial" w:eastAsia="Times New Roman" w:hAnsi="Arial" w:cs="Arial"/>
                <w:color w:val="000000"/>
                <w:sz w:val="24"/>
                <w:szCs w:val="24"/>
                <w:lang w:val="en-US"/>
              </w:rPr>
              <w:t xml:space="preserve"> </w:t>
            </w:r>
            <w:proofErr w:type="spellStart"/>
            <w:r w:rsidR="005F7E8D">
              <w:rPr>
                <w:rFonts w:ascii="Arial" w:eastAsia="Times New Roman" w:hAnsi="Arial" w:cs="Arial"/>
                <w:color w:val="000000"/>
                <w:sz w:val="24"/>
                <w:szCs w:val="24"/>
                <w:lang w:val="en-US"/>
              </w:rPr>
              <w:t>Nomor</w:t>
            </w:r>
            <w:proofErr w:type="spellEnd"/>
            <w:r w:rsidR="005F7E8D">
              <w:rPr>
                <w:rFonts w:ascii="Arial" w:eastAsia="Times New Roman" w:hAnsi="Arial" w:cs="Arial"/>
                <w:color w:val="000000"/>
                <w:sz w:val="24"/>
                <w:szCs w:val="24"/>
                <w:lang w:val="en-US"/>
              </w:rPr>
              <w:t xml:space="preserve"> 3</w:t>
            </w:r>
            <w:r w:rsidR="005F7E8D">
              <w:rPr>
                <w:rFonts w:ascii="Arial" w:eastAsia="Times New Roman" w:hAnsi="Arial" w:cs="Arial"/>
                <w:color w:val="000000"/>
                <w:sz w:val="24"/>
                <w:szCs w:val="24"/>
              </w:rPr>
              <w:t>8</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Tahun</w:t>
            </w:r>
            <w:proofErr w:type="spellEnd"/>
            <w:r w:rsidRPr="003C6E66">
              <w:rPr>
                <w:rFonts w:ascii="Arial" w:eastAsia="Times New Roman" w:hAnsi="Arial" w:cs="Arial"/>
                <w:color w:val="000000"/>
                <w:sz w:val="24"/>
                <w:szCs w:val="24"/>
                <w:lang w:val="en-US"/>
              </w:rPr>
              <w:t xml:space="preserve"> 2004 </w:t>
            </w:r>
            <w:proofErr w:type="spellStart"/>
            <w:r w:rsidRPr="003C6E66">
              <w:rPr>
                <w:rFonts w:ascii="Arial" w:eastAsia="Times New Roman" w:hAnsi="Arial" w:cs="Arial"/>
                <w:color w:val="000000"/>
                <w:sz w:val="24"/>
                <w:szCs w:val="24"/>
                <w:lang w:val="en-US"/>
              </w:rPr>
              <w:t>tentang</w:t>
            </w:r>
            <w:proofErr w:type="spellEnd"/>
            <w:r w:rsidRPr="003C6E66">
              <w:rPr>
                <w:rFonts w:ascii="Arial" w:eastAsia="Times New Roman" w:hAnsi="Arial" w:cs="Arial"/>
                <w:color w:val="000000"/>
                <w:sz w:val="24"/>
                <w:szCs w:val="24"/>
                <w:lang w:val="en-US"/>
              </w:rPr>
              <w:t xml:space="preserve"> </w:t>
            </w:r>
            <w:r w:rsidR="003D1D26">
              <w:rPr>
                <w:rFonts w:ascii="Arial" w:eastAsia="Times New Roman" w:hAnsi="Arial" w:cs="Arial"/>
                <w:color w:val="000000"/>
                <w:sz w:val="24"/>
                <w:szCs w:val="24"/>
              </w:rPr>
              <w:t xml:space="preserve">Jalan </w:t>
            </w:r>
            <w:r w:rsidRPr="003C6E66">
              <w:rPr>
                <w:rFonts w:ascii="Arial" w:eastAsia="Times New Roman" w:hAnsi="Arial" w:cs="Arial"/>
                <w:color w:val="000000"/>
                <w:sz w:val="24"/>
                <w:szCs w:val="24"/>
                <w:lang w:val="en-US"/>
              </w:rPr>
              <w:t>(</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w:t>
            </w:r>
            <w:r w:rsidR="005F7E8D">
              <w:rPr>
                <w:rFonts w:ascii="Arial" w:eastAsia="Times New Roman" w:hAnsi="Arial" w:cs="Arial"/>
                <w:color w:val="000000"/>
                <w:sz w:val="24"/>
                <w:szCs w:val="24"/>
                <w:lang w:val="en-US"/>
              </w:rPr>
              <w:t>k</w:t>
            </w:r>
            <w:proofErr w:type="spellEnd"/>
            <w:r w:rsidR="005F7E8D">
              <w:rPr>
                <w:rFonts w:ascii="Arial" w:eastAsia="Times New Roman" w:hAnsi="Arial" w:cs="Arial"/>
                <w:color w:val="000000"/>
                <w:sz w:val="24"/>
                <w:szCs w:val="24"/>
                <w:lang w:val="en-US"/>
              </w:rPr>
              <w:t xml:space="preserve"> Indonesia </w:t>
            </w:r>
            <w:proofErr w:type="spellStart"/>
            <w:r w:rsidR="005F7E8D">
              <w:rPr>
                <w:rFonts w:ascii="Arial" w:eastAsia="Times New Roman" w:hAnsi="Arial" w:cs="Arial"/>
                <w:color w:val="000000"/>
                <w:sz w:val="24"/>
                <w:szCs w:val="24"/>
                <w:lang w:val="en-US"/>
              </w:rPr>
              <w:t>Tahun</w:t>
            </w:r>
            <w:proofErr w:type="spellEnd"/>
            <w:r w:rsidR="005F7E8D">
              <w:rPr>
                <w:rFonts w:ascii="Arial" w:eastAsia="Times New Roman" w:hAnsi="Arial" w:cs="Arial"/>
                <w:color w:val="000000"/>
                <w:sz w:val="24"/>
                <w:szCs w:val="24"/>
                <w:lang w:val="en-US"/>
              </w:rPr>
              <w:t xml:space="preserve"> 2004 </w:t>
            </w:r>
            <w:proofErr w:type="spellStart"/>
            <w:r w:rsidR="005F7E8D">
              <w:rPr>
                <w:rFonts w:ascii="Arial" w:eastAsia="Times New Roman" w:hAnsi="Arial" w:cs="Arial"/>
                <w:color w:val="000000"/>
                <w:sz w:val="24"/>
                <w:szCs w:val="24"/>
                <w:lang w:val="en-US"/>
              </w:rPr>
              <w:t>Nomor</w:t>
            </w:r>
            <w:proofErr w:type="spellEnd"/>
            <w:r w:rsidR="005F7E8D">
              <w:rPr>
                <w:rFonts w:ascii="Arial" w:eastAsia="Times New Roman" w:hAnsi="Arial" w:cs="Arial"/>
                <w:color w:val="000000"/>
                <w:sz w:val="24"/>
                <w:szCs w:val="24"/>
                <w:lang w:val="en-US"/>
              </w:rPr>
              <w:t xml:space="preserve"> 1</w:t>
            </w:r>
            <w:r w:rsidR="005F7E8D">
              <w:rPr>
                <w:rFonts w:ascii="Arial" w:eastAsia="Times New Roman" w:hAnsi="Arial" w:cs="Arial"/>
                <w:color w:val="000000"/>
                <w:sz w:val="24"/>
                <w:szCs w:val="24"/>
              </w:rPr>
              <w:t>32,</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005F7E8D">
              <w:rPr>
                <w:rFonts w:ascii="Arial" w:eastAsia="Times New Roman" w:hAnsi="Arial" w:cs="Arial"/>
                <w:color w:val="000000"/>
                <w:sz w:val="24"/>
                <w:szCs w:val="24"/>
                <w:lang w:val="en-US"/>
              </w:rPr>
              <w:t>Republik</w:t>
            </w:r>
            <w:proofErr w:type="spellEnd"/>
            <w:r w:rsidR="005F7E8D">
              <w:rPr>
                <w:rFonts w:ascii="Arial" w:eastAsia="Times New Roman" w:hAnsi="Arial" w:cs="Arial"/>
                <w:color w:val="000000"/>
                <w:sz w:val="24"/>
                <w:szCs w:val="24"/>
                <w:lang w:val="en-US"/>
              </w:rPr>
              <w:t xml:space="preserve"> Indonesia </w:t>
            </w:r>
            <w:proofErr w:type="spellStart"/>
            <w:r w:rsidR="005F7E8D">
              <w:rPr>
                <w:rFonts w:ascii="Arial" w:eastAsia="Times New Roman" w:hAnsi="Arial" w:cs="Arial"/>
                <w:color w:val="000000"/>
                <w:sz w:val="24"/>
                <w:szCs w:val="24"/>
                <w:lang w:val="en-US"/>
              </w:rPr>
              <w:t>Nomor</w:t>
            </w:r>
            <w:proofErr w:type="spellEnd"/>
            <w:r w:rsidR="005F7E8D">
              <w:rPr>
                <w:rFonts w:ascii="Arial" w:eastAsia="Times New Roman" w:hAnsi="Arial" w:cs="Arial"/>
                <w:color w:val="000000"/>
                <w:sz w:val="24"/>
                <w:szCs w:val="24"/>
                <w:lang w:val="en-US"/>
              </w:rPr>
              <w:t xml:space="preserve"> 44</w:t>
            </w:r>
            <w:r w:rsidR="005F7E8D">
              <w:rPr>
                <w:rFonts w:ascii="Arial" w:eastAsia="Times New Roman" w:hAnsi="Arial" w:cs="Arial"/>
                <w:color w:val="000000"/>
                <w:sz w:val="24"/>
                <w:szCs w:val="24"/>
              </w:rPr>
              <w:t>44</w:t>
            </w:r>
            <w:r w:rsidRPr="003C6E66">
              <w:rPr>
                <w:rFonts w:ascii="Arial" w:eastAsia="Times New Roman" w:hAnsi="Arial" w:cs="Arial"/>
                <w:color w:val="000000"/>
                <w:sz w:val="24"/>
                <w:szCs w:val="24"/>
                <w:lang w:val="en-US"/>
              </w:rPr>
              <w:t xml:space="preserve">); </w:t>
            </w:r>
          </w:p>
          <w:p w:rsidR="003C6E66" w:rsidRPr="003C6E66" w:rsidRDefault="003C6E66" w:rsidP="003C6E66">
            <w:pPr>
              <w:autoSpaceDE w:val="0"/>
              <w:autoSpaceDN w:val="0"/>
              <w:adjustRightInd w:val="0"/>
              <w:spacing w:after="0" w:line="240" w:lineRule="auto"/>
              <w:jc w:val="both"/>
              <w:rPr>
                <w:rFonts w:ascii="Arial" w:eastAsia="Times New Roman" w:hAnsi="Arial" w:cs="Arial"/>
                <w:color w:val="000000"/>
                <w:sz w:val="24"/>
                <w:szCs w:val="24"/>
                <w:lang w:val="en-US"/>
              </w:rPr>
            </w:pPr>
            <w:r w:rsidRPr="003C6E66">
              <w:rPr>
                <w:rFonts w:ascii="Arial" w:eastAsia="Times New Roman" w:hAnsi="Arial" w:cs="Arial"/>
                <w:color w:val="000000"/>
                <w:sz w:val="24"/>
                <w:szCs w:val="24"/>
                <w:lang w:val="en-US"/>
              </w:rPr>
              <w:t xml:space="preserve"> </w:t>
            </w:r>
          </w:p>
          <w:p w:rsidR="00D307C8" w:rsidRPr="003D1D26" w:rsidRDefault="00D307C8" w:rsidP="00D307C8">
            <w:pPr>
              <w:autoSpaceDE w:val="0"/>
              <w:autoSpaceDN w:val="0"/>
              <w:adjustRightInd w:val="0"/>
              <w:spacing w:after="0" w:line="240" w:lineRule="auto"/>
              <w:jc w:val="both"/>
              <w:rPr>
                <w:rFonts w:ascii="Arial" w:eastAsia="Times New Roman" w:hAnsi="Arial" w:cs="Arial"/>
                <w:color w:val="000000"/>
                <w:sz w:val="24"/>
                <w:szCs w:val="24"/>
              </w:rPr>
            </w:pPr>
            <w:proofErr w:type="spellStart"/>
            <w:r w:rsidRPr="003C6E66">
              <w:rPr>
                <w:rFonts w:ascii="Arial" w:eastAsia="Times New Roman" w:hAnsi="Arial" w:cs="Arial"/>
                <w:sz w:val="24"/>
                <w:szCs w:val="24"/>
                <w:lang w:val="en-US"/>
              </w:rPr>
              <w:t>Undang-U</w:t>
            </w:r>
            <w:r>
              <w:rPr>
                <w:rFonts w:ascii="Arial" w:eastAsia="Times New Roman" w:hAnsi="Arial" w:cs="Arial"/>
                <w:sz w:val="24"/>
                <w:szCs w:val="24"/>
                <w:lang w:val="en-US"/>
              </w:rPr>
              <w:t>ndang</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26</w:t>
            </w:r>
            <w:r w:rsidRPr="003D1D26">
              <w:rPr>
                <w:rFonts w:ascii="Arial" w:eastAsia="Times New Roman" w:hAnsi="Arial" w:cs="Arial"/>
                <w:sz w:val="24"/>
                <w:szCs w:val="24"/>
                <w:lang w:val="en-US"/>
              </w:rPr>
              <w:t xml:space="preserve"> </w:t>
            </w:r>
            <w:proofErr w:type="spellStart"/>
            <w:r w:rsidRPr="003D1D26">
              <w:rPr>
                <w:rFonts w:ascii="Arial" w:eastAsia="Times New Roman" w:hAnsi="Arial" w:cs="Arial"/>
                <w:sz w:val="24"/>
                <w:szCs w:val="24"/>
                <w:lang w:val="en-US"/>
              </w:rPr>
              <w:t>Tahun</w:t>
            </w:r>
            <w:proofErr w:type="spellEnd"/>
            <w:r w:rsidRPr="003D1D26">
              <w:rPr>
                <w:rFonts w:ascii="Arial" w:eastAsia="Times New Roman" w:hAnsi="Arial" w:cs="Arial"/>
                <w:sz w:val="24"/>
                <w:szCs w:val="24"/>
                <w:lang w:val="en-US"/>
              </w:rPr>
              <w:t xml:space="preserve"> 200</w:t>
            </w:r>
            <w:r>
              <w:rPr>
                <w:rFonts w:ascii="Arial" w:eastAsia="Times New Roman" w:hAnsi="Arial" w:cs="Arial"/>
                <w:sz w:val="24"/>
                <w:szCs w:val="24"/>
              </w:rPr>
              <w:t>7</w:t>
            </w:r>
            <w:r w:rsidRPr="003C6E66">
              <w:rPr>
                <w:rFonts w:ascii="Arial" w:eastAsia="Times New Roman" w:hAnsi="Arial" w:cs="Arial"/>
                <w:sz w:val="24"/>
                <w:szCs w:val="24"/>
                <w:lang w:val="en-US"/>
              </w:rPr>
              <w:t xml:space="preserve"> </w:t>
            </w:r>
            <w:proofErr w:type="spellStart"/>
            <w:r w:rsidRPr="003C6E66">
              <w:rPr>
                <w:rFonts w:ascii="Arial" w:eastAsia="Times New Roman" w:hAnsi="Arial" w:cs="Arial"/>
                <w:sz w:val="24"/>
                <w:szCs w:val="24"/>
                <w:lang w:val="en-US"/>
              </w:rPr>
              <w:t>tentang</w:t>
            </w:r>
            <w:proofErr w:type="spellEnd"/>
            <w:r w:rsidRPr="003D1D26">
              <w:rPr>
                <w:rFonts w:ascii="Arial" w:eastAsia="Times New Roman" w:hAnsi="Arial" w:cs="Arial"/>
                <w:sz w:val="24"/>
                <w:szCs w:val="24"/>
              </w:rPr>
              <w:t xml:space="preserve"> P</w:t>
            </w:r>
            <w:r>
              <w:rPr>
                <w:rFonts w:ascii="Arial" w:eastAsia="Times New Roman" w:hAnsi="Arial" w:cs="Arial"/>
                <w:sz w:val="24"/>
                <w:szCs w:val="24"/>
              </w:rPr>
              <w:t>enataan Ruang</w:t>
            </w:r>
            <w:r w:rsidRPr="003D1D26">
              <w:rPr>
                <w:rFonts w:ascii="Arial" w:eastAsia="Times New Roman" w:hAnsi="Arial" w:cs="Arial"/>
                <w:sz w:val="24"/>
                <w:szCs w:val="24"/>
              </w:rPr>
              <w:t xml:space="preserve"> </w:t>
            </w:r>
            <w:r w:rsidRPr="003D1D26">
              <w:rPr>
                <w:rFonts w:ascii="Arial" w:eastAsia="Times New Roman" w:hAnsi="Arial" w:cs="Arial"/>
                <w:color w:val="000000"/>
                <w:sz w:val="24"/>
                <w:szCs w:val="24"/>
              </w:rPr>
              <w:t>(</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w:t>
            </w:r>
            <w:r w:rsidRPr="003D1D26">
              <w:rPr>
                <w:rFonts w:ascii="Arial" w:eastAsia="Times New Roman" w:hAnsi="Arial" w:cs="Arial"/>
                <w:color w:val="000000"/>
                <w:sz w:val="24"/>
                <w:szCs w:val="24"/>
                <w:lang w:val="en-US"/>
              </w:rPr>
              <w:t xml:space="preserve">ra </w:t>
            </w:r>
            <w:proofErr w:type="spellStart"/>
            <w:r w:rsidRPr="003D1D26">
              <w:rPr>
                <w:rFonts w:ascii="Arial" w:eastAsia="Times New Roman" w:hAnsi="Arial" w:cs="Arial"/>
                <w:color w:val="000000"/>
                <w:sz w:val="24"/>
                <w:szCs w:val="24"/>
                <w:lang w:val="en-US"/>
              </w:rPr>
              <w:t>Republik</w:t>
            </w:r>
            <w:proofErr w:type="spellEnd"/>
            <w:r w:rsidRPr="003D1D26">
              <w:rPr>
                <w:rFonts w:ascii="Arial" w:eastAsia="Times New Roman" w:hAnsi="Arial" w:cs="Arial"/>
                <w:color w:val="000000"/>
                <w:sz w:val="24"/>
                <w:szCs w:val="24"/>
                <w:lang w:val="en-US"/>
              </w:rPr>
              <w:t xml:space="preserve"> Indonesia </w:t>
            </w:r>
            <w:proofErr w:type="spellStart"/>
            <w:r w:rsidRPr="003D1D26">
              <w:rPr>
                <w:rFonts w:ascii="Arial" w:eastAsia="Times New Roman" w:hAnsi="Arial" w:cs="Arial"/>
                <w:color w:val="000000"/>
                <w:sz w:val="24"/>
                <w:szCs w:val="24"/>
                <w:lang w:val="en-US"/>
              </w:rPr>
              <w:t>Tahun</w:t>
            </w:r>
            <w:proofErr w:type="spellEnd"/>
            <w:r w:rsidRPr="003D1D2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2007</w:t>
            </w:r>
            <w:r w:rsidRPr="003D1D26">
              <w:rPr>
                <w:rFonts w:ascii="Arial" w:eastAsia="Times New Roman" w:hAnsi="Arial" w:cs="Arial"/>
                <w:color w:val="000000"/>
                <w:sz w:val="24"/>
                <w:szCs w:val="24"/>
                <w:lang w:val="en-US"/>
              </w:rPr>
              <w:t xml:space="preserve"> </w:t>
            </w:r>
            <w:proofErr w:type="spellStart"/>
            <w:r w:rsidRPr="003D1D26">
              <w:rPr>
                <w:rFonts w:ascii="Arial" w:eastAsia="Times New Roman" w:hAnsi="Arial" w:cs="Arial"/>
                <w:color w:val="000000"/>
                <w:sz w:val="24"/>
                <w:szCs w:val="24"/>
                <w:lang w:val="en-US"/>
              </w:rPr>
              <w:t>Nomor</w:t>
            </w:r>
            <w:proofErr w:type="spellEnd"/>
            <w:r w:rsidRPr="003D1D2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68</w:t>
            </w:r>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Tambahan</w:t>
            </w:r>
            <w:proofErr w:type="spellEnd"/>
            <w:r w:rsidRPr="003C6E66">
              <w:rPr>
                <w:rFonts w:ascii="Arial" w:eastAsia="Times New Roman" w:hAnsi="Arial" w:cs="Arial"/>
                <w:color w:val="000000"/>
                <w:sz w:val="24"/>
                <w:szCs w:val="24"/>
                <w:lang w:val="en-US"/>
              </w:rPr>
              <w:t xml:space="preserve"> </w:t>
            </w:r>
            <w:proofErr w:type="spellStart"/>
            <w:r w:rsidRPr="003C6E66">
              <w:rPr>
                <w:rFonts w:ascii="Arial" w:eastAsia="Times New Roman" w:hAnsi="Arial" w:cs="Arial"/>
                <w:color w:val="000000"/>
                <w:sz w:val="24"/>
                <w:szCs w:val="24"/>
                <w:lang w:val="en-US"/>
              </w:rPr>
              <w:t>Lembaran</w:t>
            </w:r>
            <w:proofErr w:type="spellEnd"/>
            <w:r w:rsidRPr="003C6E66">
              <w:rPr>
                <w:rFonts w:ascii="Arial" w:eastAsia="Times New Roman" w:hAnsi="Arial" w:cs="Arial"/>
                <w:color w:val="000000"/>
                <w:sz w:val="24"/>
                <w:szCs w:val="24"/>
                <w:lang w:val="en-US"/>
              </w:rPr>
              <w:t xml:space="preserve"> Negara </w:t>
            </w:r>
            <w:proofErr w:type="spellStart"/>
            <w:r w:rsidRPr="003C6E66">
              <w:rPr>
                <w:rFonts w:ascii="Arial" w:eastAsia="Times New Roman" w:hAnsi="Arial" w:cs="Arial"/>
                <w:color w:val="000000"/>
                <w:sz w:val="24"/>
                <w:szCs w:val="24"/>
                <w:lang w:val="en-US"/>
              </w:rPr>
              <w:t>Republik</w:t>
            </w:r>
            <w:proofErr w:type="spellEnd"/>
            <w:r w:rsidRPr="003C6E66">
              <w:rPr>
                <w:rFonts w:ascii="Arial" w:eastAsia="Times New Roman" w:hAnsi="Arial" w:cs="Arial"/>
                <w:color w:val="000000"/>
                <w:sz w:val="24"/>
                <w:szCs w:val="24"/>
                <w:lang w:val="en-US"/>
              </w:rPr>
              <w:t xml:space="preserve"> Indonesia </w:t>
            </w:r>
            <w:proofErr w:type="spellStart"/>
            <w:r w:rsidRPr="003C6E66">
              <w:rPr>
                <w:rFonts w:ascii="Arial" w:eastAsia="Times New Roman" w:hAnsi="Arial" w:cs="Arial"/>
                <w:color w:val="000000"/>
                <w:sz w:val="24"/>
                <w:szCs w:val="24"/>
                <w:lang w:val="en-US"/>
              </w:rPr>
              <w:t>Nomor</w:t>
            </w:r>
            <w:proofErr w:type="spellEnd"/>
            <w:r w:rsidRPr="003C6E6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4725</w:t>
            </w:r>
            <w:r w:rsidRPr="003C6E66">
              <w:rPr>
                <w:rFonts w:ascii="Arial" w:eastAsia="Times New Roman" w:hAnsi="Arial" w:cs="Arial"/>
                <w:color w:val="000000"/>
                <w:sz w:val="24"/>
                <w:szCs w:val="24"/>
                <w:lang w:val="en-US"/>
              </w:rPr>
              <w:t>);</w:t>
            </w:r>
          </w:p>
          <w:p w:rsidR="00D307C8" w:rsidRDefault="00D307C8" w:rsidP="003C6E66">
            <w:pPr>
              <w:autoSpaceDE w:val="0"/>
              <w:autoSpaceDN w:val="0"/>
              <w:adjustRightInd w:val="0"/>
              <w:spacing w:after="0" w:line="240" w:lineRule="auto"/>
              <w:jc w:val="both"/>
              <w:rPr>
                <w:rFonts w:ascii="Arial" w:eastAsia="Times New Roman" w:hAnsi="Arial" w:cs="Arial"/>
                <w:color w:val="000000"/>
                <w:sz w:val="24"/>
                <w:szCs w:val="24"/>
              </w:rPr>
            </w:pPr>
          </w:p>
          <w:p w:rsidR="003C6E66" w:rsidRDefault="00D307C8" w:rsidP="003C6E66">
            <w:pPr>
              <w:autoSpaceDE w:val="0"/>
              <w:autoSpaceDN w:val="0"/>
              <w:adjustRightInd w:val="0"/>
              <w:spacing w:after="0" w:line="24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Nomor</w:t>
            </w:r>
            <w:proofErr w:type="spellEnd"/>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10</w:t>
            </w:r>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Tahun</w:t>
            </w:r>
            <w:proofErr w:type="spellEnd"/>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1993</w:t>
            </w:r>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tentang</w:t>
            </w:r>
            <w:proofErr w:type="spellEnd"/>
            <w:r w:rsidR="003C6E66" w:rsidRPr="003C6E6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Pe</w:t>
            </w:r>
            <w:r w:rsidR="00973062">
              <w:rPr>
                <w:rFonts w:ascii="Arial" w:eastAsia="Times New Roman" w:hAnsi="Arial" w:cs="Arial"/>
                <w:color w:val="000000"/>
                <w:sz w:val="24"/>
                <w:szCs w:val="24"/>
              </w:rPr>
              <w:t xml:space="preserve">laksanaan Undang-undang Nomor 5 Tahun 1992 tentang Benda Cagar Budaya </w:t>
            </w:r>
            <w:r w:rsidR="003C6E66" w:rsidRPr="003C6E66">
              <w:rPr>
                <w:rFonts w:ascii="Arial" w:eastAsia="Times New Roman" w:hAnsi="Arial" w:cs="Arial"/>
                <w:color w:val="000000"/>
                <w:sz w:val="24"/>
                <w:szCs w:val="24"/>
                <w:lang w:val="en-US"/>
              </w:rPr>
              <w:t>(</w:t>
            </w:r>
            <w:proofErr w:type="spellStart"/>
            <w:r w:rsidR="003C6E66" w:rsidRPr="003C6E66">
              <w:rPr>
                <w:rFonts w:ascii="Arial" w:eastAsia="Times New Roman" w:hAnsi="Arial" w:cs="Arial"/>
                <w:color w:val="000000"/>
                <w:sz w:val="24"/>
                <w:szCs w:val="24"/>
                <w:lang w:val="en-US"/>
              </w:rPr>
              <w:t>Lembaran</w:t>
            </w:r>
            <w:proofErr w:type="spellEnd"/>
            <w:r w:rsidR="003C6E66" w:rsidRPr="003C6E66">
              <w:rPr>
                <w:rFonts w:ascii="Arial" w:eastAsia="Times New Roman" w:hAnsi="Arial" w:cs="Arial"/>
                <w:color w:val="000000"/>
                <w:sz w:val="24"/>
                <w:szCs w:val="24"/>
                <w:lang w:val="en-US"/>
              </w:rPr>
              <w:t xml:space="preserve"> Nega</w:t>
            </w:r>
            <w:r w:rsidR="00973062">
              <w:rPr>
                <w:rFonts w:ascii="Arial" w:eastAsia="Times New Roman" w:hAnsi="Arial" w:cs="Arial"/>
                <w:color w:val="000000"/>
                <w:sz w:val="24"/>
                <w:szCs w:val="24"/>
                <w:lang w:val="en-US"/>
              </w:rPr>
              <w:t xml:space="preserve">ra </w:t>
            </w:r>
            <w:proofErr w:type="spellStart"/>
            <w:r w:rsidR="00973062">
              <w:rPr>
                <w:rFonts w:ascii="Arial" w:eastAsia="Times New Roman" w:hAnsi="Arial" w:cs="Arial"/>
                <w:color w:val="000000"/>
                <w:sz w:val="24"/>
                <w:szCs w:val="24"/>
                <w:lang w:val="en-US"/>
              </w:rPr>
              <w:t>Republik</w:t>
            </w:r>
            <w:proofErr w:type="spellEnd"/>
            <w:r w:rsidR="00973062">
              <w:rPr>
                <w:rFonts w:ascii="Arial" w:eastAsia="Times New Roman" w:hAnsi="Arial" w:cs="Arial"/>
                <w:color w:val="000000"/>
                <w:sz w:val="24"/>
                <w:szCs w:val="24"/>
                <w:lang w:val="en-US"/>
              </w:rPr>
              <w:t xml:space="preserve"> Indonesia </w:t>
            </w:r>
            <w:proofErr w:type="spellStart"/>
            <w:r w:rsidR="00973062">
              <w:rPr>
                <w:rFonts w:ascii="Arial" w:eastAsia="Times New Roman" w:hAnsi="Arial" w:cs="Arial"/>
                <w:color w:val="000000"/>
                <w:sz w:val="24"/>
                <w:szCs w:val="24"/>
                <w:lang w:val="en-US"/>
              </w:rPr>
              <w:t>Tahun</w:t>
            </w:r>
            <w:proofErr w:type="spellEnd"/>
            <w:r w:rsidR="00973062">
              <w:rPr>
                <w:rFonts w:ascii="Arial" w:eastAsia="Times New Roman" w:hAnsi="Arial" w:cs="Arial"/>
                <w:color w:val="000000"/>
                <w:sz w:val="24"/>
                <w:szCs w:val="24"/>
                <w:lang w:val="en-US"/>
              </w:rPr>
              <w:t xml:space="preserve"> </w:t>
            </w:r>
            <w:r w:rsidR="00973062">
              <w:rPr>
                <w:rFonts w:ascii="Arial" w:eastAsia="Times New Roman" w:hAnsi="Arial" w:cs="Arial"/>
                <w:color w:val="000000"/>
                <w:sz w:val="24"/>
                <w:szCs w:val="24"/>
              </w:rPr>
              <w:t>1993</w:t>
            </w:r>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N</w:t>
            </w:r>
            <w:r w:rsidR="00973062">
              <w:rPr>
                <w:rFonts w:ascii="Arial" w:eastAsia="Times New Roman" w:hAnsi="Arial" w:cs="Arial"/>
                <w:color w:val="000000"/>
                <w:sz w:val="24"/>
                <w:szCs w:val="24"/>
                <w:lang w:val="en-US"/>
              </w:rPr>
              <w:t>omor</w:t>
            </w:r>
            <w:proofErr w:type="spellEnd"/>
            <w:r w:rsidR="00973062">
              <w:rPr>
                <w:rFonts w:ascii="Arial" w:eastAsia="Times New Roman" w:hAnsi="Arial" w:cs="Arial"/>
                <w:color w:val="000000"/>
                <w:sz w:val="24"/>
                <w:szCs w:val="24"/>
                <w:lang w:val="en-US"/>
              </w:rPr>
              <w:t xml:space="preserve"> </w:t>
            </w:r>
            <w:r w:rsidR="00973062">
              <w:rPr>
                <w:rFonts w:ascii="Arial" w:eastAsia="Times New Roman" w:hAnsi="Arial" w:cs="Arial"/>
                <w:color w:val="000000"/>
                <w:sz w:val="24"/>
                <w:szCs w:val="24"/>
              </w:rPr>
              <w:t>14</w:t>
            </w:r>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Tambahan</w:t>
            </w:r>
            <w:proofErr w:type="spellEnd"/>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Lembaran</w:t>
            </w:r>
            <w:proofErr w:type="spellEnd"/>
            <w:r w:rsidR="003C6E66" w:rsidRPr="003C6E66">
              <w:rPr>
                <w:rFonts w:ascii="Arial" w:eastAsia="Times New Roman" w:hAnsi="Arial" w:cs="Arial"/>
                <w:color w:val="000000"/>
                <w:sz w:val="24"/>
                <w:szCs w:val="24"/>
                <w:lang w:val="en-US"/>
              </w:rPr>
              <w:t xml:space="preserve"> Nega</w:t>
            </w:r>
            <w:r w:rsidR="00973062">
              <w:rPr>
                <w:rFonts w:ascii="Arial" w:eastAsia="Times New Roman" w:hAnsi="Arial" w:cs="Arial"/>
                <w:color w:val="000000"/>
                <w:sz w:val="24"/>
                <w:szCs w:val="24"/>
                <w:lang w:val="en-US"/>
              </w:rPr>
              <w:t xml:space="preserve">ra </w:t>
            </w:r>
            <w:proofErr w:type="spellStart"/>
            <w:r w:rsidR="00973062">
              <w:rPr>
                <w:rFonts w:ascii="Arial" w:eastAsia="Times New Roman" w:hAnsi="Arial" w:cs="Arial"/>
                <w:color w:val="000000"/>
                <w:sz w:val="24"/>
                <w:szCs w:val="24"/>
                <w:lang w:val="en-US"/>
              </w:rPr>
              <w:t>Republik</w:t>
            </w:r>
            <w:proofErr w:type="spellEnd"/>
            <w:r w:rsidR="00973062">
              <w:rPr>
                <w:rFonts w:ascii="Arial" w:eastAsia="Times New Roman" w:hAnsi="Arial" w:cs="Arial"/>
                <w:color w:val="000000"/>
                <w:sz w:val="24"/>
                <w:szCs w:val="24"/>
                <w:lang w:val="en-US"/>
              </w:rPr>
              <w:t xml:space="preserve"> Indonesia </w:t>
            </w:r>
            <w:proofErr w:type="spellStart"/>
            <w:r w:rsidR="00973062">
              <w:rPr>
                <w:rFonts w:ascii="Arial" w:eastAsia="Times New Roman" w:hAnsi="Arial" w:cs="Arial"/>
                <w:color w:val="000000"/>
                <w:sz w:val="24"/>
                <w:szCs w:val="24"/>
                <w:lang w:val="en-US"/>
              </w:rPr>
              <w:t>Nomor</w:t>
            </w:r>
            <w:proofErr w:type="spellEnd"/>
            <w:r w:rsidR="003C6E66" w:rsidRPr="003C6E66">
              <w:rPr>
                <w:rFonts w:ascii="Arial" w:eastAsia="Times New Roman" w:hAnsi="Arial" w:cs="Arial"/>
                <w:color w:val="000000"/>
                <w:sz w:val="24"/>
                <w:szCs w:val="24"/>
                <w:lang w:val="en-US"/>
              </w:rPr>
              <w:t>);</w:t>
            </w:r>
          </w:p>
          <w:p w:rsidR="00973062" w:rsidRPr="003C6E66" w:rsidRDefault="00973062" w:rsidP="003C6E66">
            <w:pPr>
              <w:autoSpaceDE w:val="0"/>
              <w:autoSpaceDN w:val="0"/>
              <w:adjustRightInd w:val="0"/>
              <w:spacing w:after="0" w:line="240" w:lineRule="auto"/>
              <w:jc w:val="both"/>
              <w:rPr>
                <w:rFonts w:ascii="Arial" w:eastAsia="Times New Roman" w:hAnsi="Arial" w:cs="Arial"/>
                <w:color w:val="000000"/>
                <w:sz w:val="24"/>
                <w:szCs w:val="24"/>
              </w:rPr>
            </w:pPr>
          </w:p>
          <w:p w:rsidR="003C6E66" w:rsidRPr="003C6E66" w:rsidRDefault="00973062" w:rsidP="003C6E66">
            <w:pPr>
              <w:autoSpaceDE w:val="0"/>
              <w:autoSpaceDN w:val="0"/>
              <w:adjustRightInd w:val="0"/>
              <w:spacing w:after="0" w:line="240" w:lineRule="auto"/>
              <w:jc w:val="both"/>
              <w:rPr>
                <w:rFonts w:ascii="Arial" w:eastAsia="Times New Roman" w:hAnsi="Arial" w:cs="Arial"/>
                <w:sz w:val="24"/>
                <w:szCs w:val="24"/>
                <w:lang w:val="en-US"/>
              </w:rPr>
            </w:pPr>
            <w:proofErr w:type="spellStart"/>
            <w:r>
              <w:rPr>
                <w:rFonts w:ascii="Arial" w:eastAsia="Times New Roman" w:hAnsi="Arial" w:cs="Arial"/>
                <w:sz w:val="24"/>
                <w:szCs w:val="24"/>
                <w:lang w:val="en-US"/>
              </w:rPr>
              <w:t>Peraturan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Pemerintah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36</w:t>
            </w:r>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Tahun</w:t>
            </w:r>
            <w:proofErr w:type="spellEnd"/>
            <w:r w:rsidR="003C6E66" w:rsidRPr="003C6E66">
              <w:rPr>
                <w:rFonts w:ascii="Arial" w:eastAsia="Times New Roman" w:hAnsi="Arial" w:cs="Arial"/>
                <w:sz w:val="24"/>
                <w:szCs w:val="24"/>
                <w:lang w:val="en-US"/>
              </w:rPr>
              <w:t xml:space="preserve"> 2005 </w:t>
            </w:r>
            <w:proofErr w:type="spellStart"/>
            <w:r w:rsidR="003C6E66" w:rsidRPr="003C6E66">
              <w:rPr>
                <w:rFonts w:ascii="Arial" w:eastAsia="Times New Roman" w:hAnsi="Arial" w:cs="Arial"/>
                <w:sz w:val="24"/>
                <w:szCs w:val="24"/>
                <w:lang w:val="en-US"/>
              </w:rPr>
              <w:t>tentang</w:t>
            </w:r>
            <w:proofErr w:type="spellEnd"/>
            <w:r w:rsidR="003C6E66" w:rsidRPr="003C6E66">
              <w:rPr>
                <w:rFonts w:ascii="Arial" w:eastAsia="Times New Roman" w:hAnsi="Arial" w:cs="Arial"/>
                <w:sz w:val="24"/>
                <w:szCs w:val="24"/>
                <w:lang w:val="en-US"/>
              </w:rPr>
              <w:t xml:space="preserve"> </w:t>
            </w:r>
            <w:r>
              <w:rPr>
                <w:rFonts w:ascii="Arial" w:eastAsia="Times New Roman" w:hAnsi="Arial" w:cs="Arial"/>
                <w:sz w:val="24"/>
                <w:szCs w:val="24"/>
              </w:rPr>
              <w:t xml:space="preserve">Petunjuk Pelaksanaan Undang-undang Nomor 28 Tahun 2002 tentang Bangunan Gedung </w:t>
            </w:r>
            <w:r w:rsidR="003C6E66" w:rsidRPr="003C6E66">
              <w:rPr>
                <w:rFonts w:ascii="Arial" w:eastAsia="Times New Roman" w:hAnsi="Arial" w:cs="Arial"/>
                <w:sz w:val="24"/>
                <w:szCs w:val="24"/>
                <w:lang w:val="en-US"/>
              </w:rPr>
              <w:t>(</w:t>
            </w:r>
            <w:proofErr w:type="spellStart"/>
            <w:r w:rsidR="003C6E66" w:rsidRPr="003C6E66">
              <w:rPr>
                <w:rFonts w:ascii="Arial" w:eastAsia="Times New Roman" w:hAnsi="Arial" w:cs="Arial"/>
                <w:sz w:val="24"/>
                <w:szCs w:val="24"/>
                <w:lang w:val="en-US"/>
              </w:rPr>
              <w:t>Lembaran</w:t>
            </w:r>
            <w:proofErr w:type="spellEnd"/>
            <w:r w:rsidR="003C6E66" w:rsidRPr="003C6E66">
              <w:rPr>
                <w:rFonts w:ascii="Arial" w:eastAsia="Times New Roman" w:hAnsi="Arial" w:cs="Arial"/>
                <w:sz w:val="24"/>
                <w:szCs w:val="24"/>
                <w:lang w:val="en-US"/>
              </w:rPr>
              <w:t xml:space="preserve"> Negara </w:t>
            </w:r>
            <w:proofErr w:type="spellStart"/>
            <w:r w:rsidR="003C6E66" w:rsidRPr="003C6E66">
              <w:rPr>
                <w:rFonts w:ascii="Arial" w:eastAsia="Times New Roman" w:hAnsi="Arial" w:cs="Arial"/>
                <w:sz w:val="24"/>
                <w:szCs w:val="24"/>
                <w:lang w:val="en-US"/>
              </w:rPr>
              <w:t>Republi</w:t>
            </w:r>
            <w:r>
              <w:rPr>
                <w:rFonts w:ascii="Arial" w:eastAsia="Times New Roman" w:hAnsi="Arial" w:cs="Arial"/>
                <w:sz w:val="24"/>
                <w:szCs w:val="24"/>
                <w:lang w:val="en-US"/>
              </w:rPr>
              <w:t>k</w:t>
            </w:r>
            <w:proofErr w:type="spellEnd"/>
            <w:r>
              <w:rPr>
                <w:rFonts w:ascii="Arial" w:eastAsia="Times New Roman" w:hAnsi="Arial" w:cs="Arial"/>
                <w:sz w:val="24"/>
                <w:szCs w:val="24"/>
                <w:lang w:val="en-US"/>
              </w:rPr>
              <w:t xml:space="preserve"> Indonesia </w:t>
            </w:r>
            <w:proofErr w:type="spellStart"/>
            <w:r>
              <w:rPr>
                <w:rFonts w:ascii="Arial" w:eastAsia="Times New Roman" w:hAnsi="Arial" w:cs="Arial"/>
                <w:sz w:val="24"/>
                <w:szCs w:val="24"/>
                <w:lang w:val="en-US"/>
              </w:rPr>
              <w:t>Tahun</w:t>
            </w:r>
            <w:proofErr w:type="spellEnd"/>
            <w:r>
              <w:rPr>
                <w:rFonts w:ascii="Arial" w:eastAsia="Times New Roman" w:hAnsi="Arial" w:cs="Arial"/>
                <w:sz w:val="24"/>
                <w:szCs w:val="24"/>
                <w:lang w:val="en-US"/>
              </w:rPr>
              <w:t xml:space="preserve"> 2005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83</w:t>
            </w:r>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Tambahan</w:t>
            </w:r>
            <w:proofErr w:type="spellEnd"/>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Lembaran</w:t>
            </w:r>
            <w:proofErr w:type="spellEnd"/>
            <w:r w:rsidR="003C6E66" w:rsidRPr="003C6E66">
              <w:rPr>
                <w:rFonts w:ascii="Arial" w:eastAsia="Times New Roman" w:hAnsi="Arial" w:cs="Arial"/>
                <w:sz w:val="24"/>
                <w:szCs w:val="24"/>
                <w:lang w:val="en-US"/>
              </w:rPr>
              <w:t xml:space="preserve"> Negara  </w:t>
            </w:r>
            <w:proofErr w:type="spellStart"/>
            <w:r w:rsidR="003C6E66" w:rsidRPr="003C6E66">
              <w:rPr>
                <w:rFonts w:ascii="Arial" w:eastAsia="Times New Roman" w:hAnsi="Arial" w:cs="Arial"/>
                <w:sz w:val="24"/>
                <w:szCs w:val="24"/>
                <w:lang w:val="en-US"/>
              </w:rPr>
              <w:t>Republik</w:t>
            </w:r>
            <w:proofErr w:type="spellEnd"/>
            <w:r w:rsidR="003C6E66" w:rsidRPr="003C6E66">
              <w:rPr>
                <w:rFonts w:ascii="Arial" w:eastAsia="Times New Roman" w:hAnsi="Arial" w:cs="Arial"/>
                <w:sz w:val="24"/>
                <w:szCs w:val="24"/>
                <w:lang w:val="en-US"/>
              </w:rPr>
              <w:t xml:space="preserve"> Indonesia </w:t>
            </w:r>
            <w:proofErr w:type="spellStart"/>
            <w:r w:rsidR="003C6E66" w:rsidRPr="003C6E66">
              <w:rPr>
                <w:rFonts w:ascii="Arial" w:eastAsia="Times New Roman" w:hAnsi="Arial" w:cs="Arial"/>
                <w:sz w:val="24"/>
                <w:szCs w:val="24"/>
                <w:lang w:val="en-US"/>
              </w:rPr>
              <w:t>Nomor</w:t>
            </w:r>
            <w:proofErr w:type="spellEnd"/>
            <w:r w:rsidR="003C6E66" w:rsidRPr="003C6E66">
              <w:rPr>
                <w:rFonts w:ascii="Arial" w:eastAsia="Times New Roman" w:hAnsi="Arial" w:cs="Arial"/>
                <w:sz w:val="24"/>
                <w:szCs w:val="24"/>
                <w:lang w:val="en-US"/>
              </w:rPr>
              <w:t xml:space="preserve"> 45</w:t>
            </w:r>
            <w:r>
              <w:rPr>
                <w:rFonts w:ascii="Arial" w:eastAsia="Times New Roman" w:hAnsi="Arial" w:cs="Arial"/>
                <w:sz w:val="24"/>
                <w:szCs w:val="24"/>
              </w:rPr>
              <w:t>32</w:t>
            </w:r>
            <w:r w:rsidR="003C6E66" w:rsidRPr="003C6E66">
              <w:rPr>
                <w:rFonts w:ascii="Arial" w:eastAsia="Times New Roman" w:hAnsi="Arial" w:cs="Arial"/>
                <w:sz w:val="24"/>
                <w:szCs w:val="24"/>
                <w:lang w:val="en-US"/>
              </w:rPr>
              <w:t xml:space="preserve">); </w:t>
            </w:r>
          </w:p>
          <w:p w:rsidR="003C6E66" w:rsidRPr="003C6E66" w:rsidRDefault="003C6E66" w:rsidP="003C6E66">
            <w:pPr>
              <w:autoSpaceDE w:val="0"/>
              <w:autoSpaceDN w:val="0"/>
              <w:adjustRightInd w:val="0"/>
              <w:spacing w:after="0" w:line="240" w:lineRule="auto"/>
              <w:jc w:val="both"/>
              <w:rPr>
                <w:rFonts w:ascii="Arial" w:eastAsia="Times New Roman" w:hAnsi="Arial" w:cs="Arial"/>
                <w:sz w:val="24"/>
                <w:szCs w:val="24"/>
                <w:lang w:val="en-US"/>
              </w:rPr>
            </w:pPr>
          </w:p>
          <w:p w:rsidR="00973062" w:rsidRDefault="00973062" w:rsidP="003C6E66">
            <w:pPr>
              <w:autoSpaceDE w:val="0"/>
              <w:autoSpaceDN w:val="0"/>
              <w:adjustRightInd w:val="0"/>
              <w:spacing w:after="0" w:line="240" w:lineRule="auto"/>
              <w:jc w:val="both"/>
              <w:rPr>
                <w:rFonts w:ascii="Arial" w:eastAsia="Times New Roman" w:hAnsi="Arial" w:cs="Arial"/>
                <w:sz w:val="24"/>
                <w:szCs w:val="24"/>
              </w:rPr>
            </w:pPr>
            <w:proofErr w:type="spellStart"/>
            <w:r>
              <w:rPr>
                <w:rFonts w:ascii="Arial" w:eastAsia="Times New Roman" w:hAnsi="Arial" w:cs="Arial"/>
                <w:sz w:val="24"/>
                <w:szCs w:val="24"/>
                <w:lang w:val="en-US"/>
              </w:rPr>
              <w:t>Peraturan</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Pemerintah</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34</w:t>
            </w:r>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Tahun</w:t>
            </w:r>
            <w:proofErr w:type="spellEnd"/>
            <w:r w:rsidR="003C6E66" w:rsidRPr="003C6E66">
              <w:rPr>
                <w:rFonts w:ascii="Arial" w:eastAsia="Times New Roman" w:hAnsi="Arial" w:cs="Arial"/>
                <w:sz w:val="24"/>
                <w:szCs w:val="24"/>
                <w:lang w:val="en-US"/>
              </w:rPr>
              <w:t xml:space="preserve"> 2006 </w:t>
            </w:r>
            <w:proofErr w:type="spellStart"/>
            <w:r w:rsidR="003C6E66" w:rsidRPr="003C6E66">
              <w:rPr>
                <w:rFonts w:ascii="Arial" w:eastAsia="Times New Roman" w:hAnsi="Arial" w:cs="Arial"/>
                <w:sz w:val="24"/>
                <w:szCs w:val="24"/>
                <w:lang w:val="en-US"/>
              </w:rPr>
              <w:t>tentang</w:t>
            </w:r>
            <w:proofErr w:type="spellEnd"/>
            <w:r w:rsidR="003C6E66" w:rsidRPr="003C6E66">
              <w:rPr>
                <w:rFonts w:ascii="Arial" w:eastAsia="Times New Roman" w:hAnsi="Arial" w:cs="Arial"/>
                <w:sz w:val="24"/>
                <w:szCs w:val="24"/>
                <w:lang w:val="en-US"/>
              </w:rPr>
              <w:t xml:space="preserve"> </w:t>
            </w:r>
            <w:r>
              <w:rPr>
                <w:rFonts w:ascii="Arial" w:eastAsia="Times New Roman" w:hAnsi="Arial" w:cs="Arial"/>
                <w:sz w:val="24"/>
                <w:szCs w:val="24"/>
              </w:rPr>
              <w:t xml:space="preserve">Jalan </w:t>
            </w:r>
            <w:r w:rsidR="003C6E66" w:rsidRPr="003C6E66">
              <w:rPr>
                <w:rFonts w:ascii="Arial" w:eastAsia="Times New Roman" w:hAnsi="Arial" w:cs="Arial"/>
                <w:sz w:val="24"/>
                <w:szCs w:val="24"/>
                <w:lang w:val="en-US"/>
              </w:rPr>
              <w:t>(</w:t>
            </w:r>
            <w:proofErr w:type="spellStart"/>
            <w:r w:rsidR="003C6E66" w:rsidRPr="003C6E66">
              <w:rPr>
                <w:rFonts w:ascii="Arial" w:eastAsia="Times New Roman" w:hAnsi="Arial" w:cs="Arial"/>
                <w:sz w:val="24"/>
                <w:szCs w:val="24"/>
                <w:lang w:val="en-US"/>
              </w:rPr>
              <w:t>Lembaran</w:t>
            </w:r>
            <w:proofErr w:type="spellEnd"/>
            <w:r w:rsidR="003C6E66" w:rsidRPr="003C6E66">
              <w:rPr>
                <w:rFonts w:ascii="Arial" w:eastAsia="Times New Roman" w:hAnsi="Arial" w:cs="Arial"/>
                <w:sz w:val="24"/>
                <w:szCs w:val="24"/>
                <w:lang w:val="en-US"/>
              </w:rPr>
              <w:t xml:space="preserve"> Negara </w:t>
            </w:r>
            <w:proofErr w:type="spellStart"/>
            <w:r w:rsidR="003C6E66" w:rsidRPr="003C6E66">
              <w:rPr>
                <w:rFonts w:ascii="Arial" w:eastAsia="Times New Roman" w:hAnsi="Arial" w:cs="Arial"/>
                <w:sz w:val="24"/>
                <w:szCs w:val="24"/>
                <w:lang w:val="en-US"/>
              </w:rPr>
              <w:t>Republ</w:t>
            </w:r>
            <w:r>
              <w:rPr>
                <w:rFonts w:ascii="Arial" w:eastAsia="Times New Roman" w:hAnsi="Arial" w:cs="Arial"/>
                <w:sz w:val="24"/>
                <w:szCs w:val="24"/>
                <w:lang w:val="en-US"/>
              </w:rPr>
              <w:t>ik</w:t>
            </w:r>
            <w:proofErr w:type="spellEnd"/>
            <w:r>
              <w:rPr>
                <w:rFonts w:ascii="Arial" w:eastAsia="Times New Roman" w:hAnsi="Arial" w:cs="Arial"/>
                <w:sz w:val="24"/>
                <w:szCs w:val="24"/>
                <w:lang w:val="en-US"/>
              </w:rPr>
              <w:t xml:space="preserve"> Indonesia </w:t>
            </w:r>
            <w:proofErr w:type="spellStart"/>
            <w:r>
              <w:rPr>
                <w:rFonts w:ascii="Arial" w:eastAsia="Times New Roman" w:hAnsi="Arial" w:cs="Arial"/>
                <w:sz w:val="24"/>
                <w:szCs w:val="24"/>
                <w:lang w:val="en-US"/>
              </w:rPr>
              <w:t>Tahun</w:t>
            </w:r>
            <w:proofErr w:type="spellEnd"/>
            <w:r>
              <w:rPr>
                <w:rFonts w:ascii="Arial" w:eastAsia="Times New Roman" w:hAnsi="Arial" w:cs="Arial"/>
                <w:sz w:val="24"/>
                <w:szCs w:val="24"/>
                <w:lang w:val="en-US"/>
              </w:rPr>
              <w:t xml:space="preserve"> 2006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w:t>
            </w:r>
            <w:r>
              <w:rPr>
                <w:rFonts w:ascii="Arial" w:eastAsia="Times New Roman" w:hAnsi="Arial" w:cs="Arial"/>
                <w:sz w:val="24"/>
                <w:szCs w:val="24"/>
              </w:rPr>
              <w:t>86</w:t>
            </w:r>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Tambahan</w:t>
            </w:r>
            <w:proofErr w:type="spellEnd"/>
            <w:r w:rsidR="003C6E66" w:rsidRPr="003C6E66">
              <w:rPr>
                <w:rFonts w:ascii="Arial" w:eastAsia="Times New Roman" w:hAnsi="Arial" w:cs="Arial"/>
                <w:sz w:val="24"/>
                <w:szCs w:val="24"/>
                <w:lang w:val="en-US"/>
              </w:rPr>
              <w:t xml:space="preserve"> </w:t>
            </w:r>
            <w:proofErr w:type="spellStart"/>
            <w:r w:rsidR="003C6E66" w:rsidRPr="003C6E66">
              <w:rPr>
                <w:rFonts w:ascii="Arial" w:eastAsia="Times New Roman" w:hAnsi="Arial" w:cs="Arial"/>
                <w:sz w:val="24"/>
                <w:szCs w:val="24"/>
                <w:lang w:val="en-US"/>
              </w:rPr>
              <w:t>Lembaran</w:t>
            </w:r>
            <w:proofErr w:type="spellEnd"/>
            <w:r w:rsidR="003C6E66" w:rsidRPr="003C6E66">
              <w:rPr>
                <w:rFonts w:ascii="Arial" w:eastAsia="Times New Roman" w:hAnsi="Arial" w:cs="Arial"/>
                <w:sz w:val="24"/>
                <w:szCs w:val="24"/>
                <w:lang w:val="en-US"/>
              </w:rPr>
              <w:t xml:space="preserve"> Nega</w:t>
            </w:r>
            <w:r>
              <w:rPr>
                <w:rFonts w:ascii="Arial" w:eastAsia="Times New Roman" w:hAnsi="Arial" w:cs="Arial"/>
                <w:sz w:val="24"/>
                <w:szCs w:val="24"/>
                <w:lang w:val="en-US"/>
              </w:rPr>
              <w:t xml:space="preserve">ra </w:t>
            </w:r>
            <w:proofErr w:type="spellStart"/>
            <w:r>
              <w:rPr>
                <w:rFonts w:ascii="Arial" w:eastAsia="Times New Roman" w:hAnsi="Arial" w:cs="Arial"/>
                <w:sz w:val="24"/>
                <w:szCs w:val="24"/>
                <w:lang w:val="en-US"/>
              </w:rPr>
              <w:t>Republik</w:t>
            </w:r>
            <w:proofErr w:type="spellEnd"/>
            <w:r>
              <w:rPr>
                <w:rFonts w:ascii="Arial" w:eastAsia="Times New Roman" w:hAnsi="Arial" w:cs="Arial"/>
                <w:sz w:val="24"/>
                <w:szCs w:val="24"/>
                <w:lang w:val="en-US"/>
              </w:rPr>
              <w:t xml:space="preserve"> Indonesia </w:t>
            </w:r>
            <w:proofErr w:type="spellStart"/>
            <w:r>
              <w:rPr>
                <w:rFonts w:ascii="Arial" w:eastAsia="Times New Roman" w:hAnsi="Arial" w:cs="Arial"/>
                <w:sz w:val="24"/>
                <w:szCs w:val="24"/>
                <w:lang w:val="en-US"/>
              </w:rPr>
              <w:t>Nomor</w:t>
            </w:r>
            <w:proofErr w:type="spellEnd"/>
            <w:r>
              <w:rPr>
                <w:rFonts w:ascii="Arial" w:eastAsia="Times New Roman" w:hAnsi="Arial" w:cs="Arial"/>
                <w:sz w:val="24"/>
                <w:szCs w:val="24"/>
                <w:lang w:val="en-US"/>
              </w:rPr>
              <w:t xml:space="preserve"> 46</w:t>
            </w:r>
            <w:r>
              <w:rPr>
                <w:rFonts w:ascii="Arial" w:eastAsia="Times New Roman" w:hAnsi="Arial" w:cs="Arial"/>
                <w:sz w:val="24"/>
                <w:szCs w:val="24"/>
              </w:rPr>
              <w:t>55</w:t>
            </w:r>
            <w:r w:rsidR="003C6E66" w:rsidRPr="003C6E66">
              <w:rPr>
                <w:rFonts w:ascii="Arial" w:eastAsia="Times New Roman" w:hAnsi="Arial" w:cs="Arial"/>
                <w:sz w:val="24"/>
                <w:szCs w:val="24"/>
                <w:lang w:val="en-US"/>
              </w:rPr>
              <w:t>)</w:t>
            </w:r>
            <w:r>
              <w:rPr>
                <w:rFonts w:ascii="Arial" w:eastAsia="Times New Roman" w:hAnsi="Arial" w:cs="Arial"/>
                <w:sz w:val="24"/>
                <w:szCs w:val="24"/>
              </w:rPr>
              <w:t>;</w:t>
            </w:r>
          </w:p>
          <w:p w:rsidR="003C6E66" w:rsidRPr="003C6E66" w:rsidRDefault="003C6E66" w:rsidP="003C6E66">
            <w:pPr>
              <w:autoSpaceDE w:val="0"/>
              <w:autoSpaceDN w:val="0"/>
              <w:adjustRightInd w:val="0"/>
              <w:spacing w:after="0" w:line="240" w:lineRule="auto"/>
              <w:jc w:val="both"/>
              <w:rPr>
                <w:rFonts w:ascii="Arial" w:eastAsia="Times New Roman" w:hAnsi="Arial" w:cs="Arial"/>
                <w:color w:val="000000"/>
                <w:sz w:val="24"/>
                <w:szCs w:val="24"/>
                <w:lang w:val="en-US"/>
              </w:rPr>
            </w:pPr>
            <w:r w:rsidRPr="003C6E66">
              <w:rPr>
                <w:rFonts w:ascii="Arial" w:eastAsia="Times New Roman" w:hAnsi="Arial" w:cs="Arial"/>
                <w:sz w:val="24"/>
                <w:szCs w:val="24"/>
                <w:lang w:val="en-US"/>
              </w:rPr>
              <w:t xml:space="preserve"> </w:t>
            </w:r>
          </w:p>
          <w:p w:rsidR="003C6E66" w:rsidRDefault="00973062" w:rsidP="003C6E66">
            <w:pPr>
              <w:autoSpaceDE w:val="0"/>
              <w:autoSpaceDN w:val="0"/>
              <w:adjustRightInd w:val="0"/>
              <w:spacing w:after="0" w:line="240" w:lineRule="auto"/>
              <w:jc w:val="both"/>
              <w:rPr>
                <w:rFonts w:ascii="Arial" w:eastAsia="Times New Roman" w:hAnsi="Arial" w:cs="Arial"/>
                <w:color w:val="000000"/>
                <w:sz w:val="24"/>
                <w:szCs w:val="24"/>
              </w:rPr>
            </w:pPr>
            <w:proofErr w:type="spellStart"/>
            <w:r>
              <w:rPr>
                <w:rFonts w:ascii="Arial" w:eastAsia="Times New Roman" w:hAnsi="Arial" w:cs="Arial"/>
                <w:color w:val="000000"/>
                <w:sz w:val="24"/>
                <w:szCs w:val="24"/>
                <w:lang w:val="en-US"/>
              </w:rPr>
              <w:t>Peraturan</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Pemerintah</w:t>
            </w:r>
            <w:proofErr w:type="spellEnd"/>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Nomor</w:t>
            </w:r>
            <w:proofErr w:type="spellEnd"/>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43</w:t>
            </w:r>
            <w:r>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Tahun</w:t>
            </w:r>
            <w:proofErr w:type="spellEnd"/>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1993</w:t>
            </w:r>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tentang</w:t>
            </w:r>
            <w:proofErr w:type="spellEnd"/>
            <w:r w:rsidR="003C6E66" w:rsidRPr="003C6E66">
              <w:rPr>
                <w:rFonts w:ascii="Arial" w:eastAsia="Times New Roman" w:hAnsi="Arial" w:cs="Arial"/>
                <w:color w:val="000000"/>
                <w:sz w:val="24"/>
                <w:szCs w:val="24"/>
                <w:lang w:val="en-US"/>
              </w:rPr>
              <w:t xml:space="preserve"> </w:t>
            </w:r>
            <w:r>
              <w:rPr>
                <w:rFonts w:ascii="Arial" w:eastAsia="Times New Roman" w:hAnsi="Arial" w:cs="Arial"/>
                <w:color w:val="000000"/>
                <w:sz w:val="24"/>
                <w:szCs w:val="24"/>
              </w:rPr>
              <w:t xml:space="preserve">Prasarana dan Lalu Lintas Jalan </w:t>
            </w:r>
            <w:r w:rsidR="003C6E66" w:rsidRPr="003C6E66">
              <w:rPr>
                <w:rFonts w:ascii="Arial" w:eastAsia="Times New Roman" w:hAnsi="Arial" w:cs="Arial"/>
                <w:color w:val="000000"/>
                <w:sz w:val="24"/>
                <w:szCs w:val="24"/>
                <w:lang w:val="en-US"/>
              </w:rPr>
              <w:t>(</w:t>
            </w:r>
            <w:proofErr w:type="spellStart"/>
            <w:r w:rsidR="003C6E66" w:rsidRPr="003C6E66">
              <w:rPr>
                <w:rFonts w:ascii="Arial" w:eastAsia="Times New Roman" w:hAnsi="Arial" w:cs="Arial"/>
                <w:color w:val="000000"/>
                <w:sz w:val="24"/>
                <w:szCs w:val="24"/>
                <w:lang w:val="en-US"/>
              </w:rPr>
              <w:t>Lembaran</w:t>
            </w:r>
            <w:proofErr w:type="spellEnd"/>
            <w:r w:rsidR="003C6E66" w:rsidRPr="003C6E66">
              <w:rPr>
                <w:rFonts w:ascii="Arial" w:eastAsia="Times New Roman" w:hAnsi="Arial" w:cs="Arial"/>
                <w:color w:val="000000"/>
                <w:sz w:val="24"/>
                <w:szCs w:val="24"/>
                <w:lang w:val="en-US"/>
              </w:rPr>
              <w:t xml:space="preserve"> Negara </w:t>
            </w:r>
            <w:proofErr w:type="spellStart"/>
            <w:r w:rsidR="003C6E66" w:rsidRPr="003C6E66">
              <w:rPr>
                <w:rFonts w:ascii="Arial" w:eastAsia="Times New Roman" w:hAnsi="Arial" w:cs="Arial"/>
                <w:color w:val="000000"/>
                <w:sz w:val="24"/>
                <w:szCs w:val="24"/>
                <w:lang w:val="en-US"/>
              </w:rPr>
              <w:t>Republik</w:t>
            </w:r>
            <w:proofErr w:type="spellEnd"/>
            <w:r w:rsidR="003C6E66" w:rsidRPr="003C6E66">
              <w:rPr>
                <w:rFonts w:ascii="Arial" w:eastAsia="Times New Roman" w:hAnsi="Arial" w:cs="Arial"/>
                <w:color w:val="000000"/>
                <w:sz w:val="24"/>
                <w:szCs w:val="24"/>
                <w:lang w:val="en-US"/>
              </w:rPr>
              <w:t xml:space="preserve"> Indonesia </w:t>
            </w:r>
            <w:proofErr w:type="spellStart"/>
            <w:r w:rsidR="002B73E2">
              <w:rPr>
                <w:rFonts w:ascii="Arial" w:eastAsia="Times New Roman" w:hAnsi="Arial" w:cs="Arial"/>
                <w:color w:val="000000"/>
                <w:sz w:val="24"/>
                <w:szCs w:val="24"/>
                <w:lang w:val="en-US"/>
              </w:rPr>
              <w:t>Tahun</w:t>
            </w:r>
            <w:proofErr w:type="spellEnd"/>
            <w:r w:rsidR="002B73E2">
              <w:rPr>
                <w:rFonts w:ascii="Arial" w:eastAsia="Times New Roman" w:hAnsi="Arial" w:cs="Arial"/>
                <w:color w:val="000000"/>
                <w:sz w:val="24"/>
                <w:szCs w:val="24"/>
                <w:lang w:val="en-US"/>
              </w:rPr>
              <w:t xml:space="preserve"> </w:t>
            </w:r>
            <w:r w:rsidR="002B73E2">
              <w:rPr>
                <w:rFonts w:ascii="Arial" w:eastAsia="Times New Roman" w:hAnsi="Arial" w:cs="Arial"/>
                <w:color w:val="000000"/>
                <w:sz w:val="24"/>
                <w:szCs w:val="24"/>
              </w:rPr>
              <w:t>1993</w:t>
            </w:r>
            <w:r w:rsidR="002B73E2">
              <w:rPr>
                <w:rFonts w:ascii="Arial" w:eastAsia="Times New Roman" w:hAnsi="Arial" w:cs="Arial"/>
                <w:color w:val="000000"/>
                <w:sz w:val="24"/>
                <w:szCs w:val="24"/>
                <w:lang w:val="en-US"/>
              </w:rPr>
              <w:t xml:space="preserve"> </w:t>
            </w:r>
            <w:proofErr w:type="spellStart"/>
            <w:r w:rsidR="002B73E2">
              <w:rPr>
                <w:rFonts w:ascii="Arial" w:eastAsia="Times New Roman" w:hAnsi="Arial" w:cs="Arial"/>
                <w:color w:val="000000"/>
                <w:sz w:val="24"/>
                <w:szCs w:val="24"/>
                <w:lang w:val="en-US"/>
              </w:rPr>
              <w:t>Nomor</w:t>
            </w:r>
            <w:proofErr w:type="spellEnd"/>
            <w:r w:rsidR="002B73E2">
              <w:rPr>
                <w:rFonts w:ascii="Arial" w:eastAsia="Times New Roman" w:hAnsi="Arial" w:cs="Arial"/>
                <w:color w:val="000000"/>
                <w:sz w:val="24"/>
                <w:szCs w:val="24"/>
                <w:lang w:val="en-US"/>
              </w:rPr>
              <w:t xml:space="preserve"> </w:t>
            </w:r>
            <w:r w:rsidR="002B73E2">
              <w:rPr>
                <w:rFonts w:ascii="Arial" w:eastAsia="Times New Roman" w:hAnsi="Arial" w:cs="Arial"/>
                <w:color w:val="000000"/>
                <w:sz w:val="24"/>
                <w:szCs w:val="24"/>
              </w:rPr>
              <w:t>6</w:t>
            </w:r>
            <w:r w:rsidR="003C6E66" w:rsidRPr="003C6E66">
              <w:rPr>
                <w:rFonts w:ascii="Arial" w:eastAsia="Times New Roman" w:hAnsi="Arial" w:cs="Arial"/>
                <w:color w:val="000000"/>
                <w:sz w:val="24"/>
                <w:szCs w:val="24"/>
                <w:lang w:val="en-US"/>
              </w:rPr>
              <w:t xml:space="preserve">3, </w:t>
            </w:r>
            <w:proofErr w:type="spellStart"/>
            <w:r w:rsidR="003C6E66" w:rsidRPr="003C6E66">
              <w:rPr>
                <w:rFonts w:ascii="Arial" w:eastAsia="Times New Roman" w:hAnsi="Arial" w:cs="Arial"/>
                <w:color w:val="000000"/>
                <w:sz w:val="24"/>
                <w:szCs w:val="24"/>
                <w:lang w:val="en-US"/>
              </w:rPr>
              <w:t>Tambahan</w:t>
            </w:r>
            <w:proofErr w:type="spellEnd"/>
            <w:r w:rsidR="003C6E66" w:rsidRPr="003C6E66">
              <w:rPr>
                <w:rFonts w:ascii="Arial" w:eastAsia="Times New Roman" w:hAnsi="Arial" w:cs="Arial"/>
                <w:color w:val="000000"/>
                <w:sz w:val="24"/>
                <w:szCs w:val="24"/>
                <w:lang w:val="en-US"/>
              </w:rPr>
              <w:t xml:space="preserve"> </w:t>
            </w:r>
            <w:proofErr w:type="spellStart"/>
            <w:r w:rsidR="003C6E66" w:rsidRPr="003C6E66">
              <w:rPr>
                <w:rFonts w:ascii="Arial" w:eastAsia="Times New Roman" w:hAnsi="Arial" w:cs="Arial"/>
                <w:color w:val="000000"/>
                <w:sz w:val="24"/>
                <w:szCs w:val="24"/>
                <w:lang w:val="en-US"/>
              </w:rPr>
              <w:t>Lembaran</w:t>
            </w:r>
            <w:proofErr w:type="spellEnd"/>
            <w:r w:rsidR="003C6E66" w:rsidRPr="003C6E66">
              <w:rPr>
                <w:rFonts w:ascii="Arial" w:eastAsia="Times New Roman" w:hAnsi="Arial" w:cs="Arial"/>
                <w:color w:val="000000"/>
                <w:sz w:val="24"/>
                <w:szCs w:val="24"/>
                <w:lang w:val="en-US"/>
              </w:rPr>
              <w:t xml:space="preserve"> Nega</w:t>
            </w:r>
            <w:r w:rsidR="002B73E2">
              <w:rPr>
                <w:rFonts w:ascii="Arial" w:eastAsia="Times New Roman" w:hAnsi="Arial" w:cs="Arial"/>
                <w:color w:val="000000"/>
                <w:sz w:val="24"/>
                <w:szCs w:val="24"/>
                <w:lang w:val="en-US"/>
              </w:rPr>
              <w:t xml:space="preserve">ra </w:t>
            </w:r>
            <w:proofErr w:type="spellStart"/>
            <w:r w:rsidR="002B73E2">
              <w:rPr>
                <w:rFonts w:ascii="Arial" w:eastAsia="Times New Roman" w:hAnsi="Arial" w:cs="Arial"/>
                <w:color w:val="000000"/>
                <w:sz w:val="24"/>
                <w:szCs w:val="24"/>
                <w:lang w:val="en-US"/>
              </w:rPr>
              <w:t>Republik</w:t>
            </w:r>
            <w:proofErr w:type="spellEnd"/>
            <w:r w:rsidR="002B73E2">
              <w:rPr>
                <w:rFonts w:ascii="Arial" w:eastAsia="Times New Roman" w:hAnsi="Arial" w:cs="Arial"/>
                <w:color w:val="000000"/>
                <w:sz w:val="24"/>
                <w:szCs w:val="24"/>
                <w:lang w:val="en-US"/>
              </w:rPr>
              <w:t xml:space="preserve"> Indonesia </w:t>
            </w:r>
            <w:proofErr w:type="spellStart"/>
            <w:r w:rsidR="002B73E2">
              <w:rPr>
                <w:rFonts w:ascii="Arial" w:eastAsia="Times New Roman" w:hAnsi="Arial" w:cs="Arial"/>
                <w:color w:val="000000"/>
                <w:sz w:val="24"/>
                <w:szCs w:val="24"/>
                <w:lang w:val="en-US"/>
              </w:rPr>
              <w:t>Nomor</w:t>
            </w:r>
            <w:proofErr w:type="spellEnd"/>
            <w:r w:rsidR="002B73E2">
              <w:rPr>
                <w:rFonts w:ascii="Arial" w:eastAsia="Times New Roman" w:hAnsi="Arial" w:cs="Arial"/>
                <w:color w:val="000000"/>
                <w:sz w:val="24"/>
                <w:szCs w:val="24"/>
                <w:lang w:val="en-US"/>
              </w:rPr>
              <w:t xml:space="preserve"> </w:t>
            </w:r>
            <w:r w:rsidR="002B73E2">
              <w:rPr>
                <w:rFonts w:ascii="Arial" w:eastAsia="Times New Roman" w:hAnsi="Arial" w:cs="Arial"/>
                <w:color w:val="000000"/>
                <w:sz w:val="24"/>
                <w:szCs w:val="24"/>
              </w:rPr>
              <w:t>3529</w:t>
            </w:r>
            <w:r w:rsidR="00523AFD">
              <w:rPr>
                <w:rFonts w:ascii="Arial" w:eastAsia="Times New Roman" w:hAnsi="Arial" w:cs="Arial"/>
                <w:color w:val="000000"/>
                <w:sz w:val="24"/>
                <w:szCs w:val="24"/>
                <w:lang w:val="en-US"/>
              </w:rPr>
              <w:t>)</w:t>
            </w:r>
            <w:r w:rsidR="00523AFD">
              <w:rPr>
                <w:rFonts w:ascii="Arial" w:eastAsia="Times New Roman" w:hAnsi="Arial" w:cs="Arial"/>
                <w:color w:val="000000"/>
                <w:sz w:val="24"/>
                <w:szCs w:val="24"/>
              </w:rPr>
              <w:t>.</w:t>
            </w:r>
          </w:p>
          <w:p w:rsidR="00523AFD" w:rsidRPr="003C6E66" w:rsidRDefault="00523AFD" w:rsidP="003C6E66">
            <w:pPr>
              <w:autoSpaceDE w:val="0"/>
              <w:autoSpaceDN w:val="0"/>
              <w:adjustRightInd w:val="0"/>
              <w:spacing w:after="0" w:line="240" w:lineRule="auto"/>
              <w:jc w:val="both"/>
              <w:rPr>
                <w:rFonts w:ascii="Arial" w:eastAsia="Times New Roman" w:hAnsi="Arial" w:cs="Arial"/>
                <w:color w:val="000000"/>
                <w:sz w:val="24"/>
                <w:szCs w:val="24"/>
              </w:rPr>
            </w:pPr>
          </w:p>
          <w:p w:rsidR="00523AFD" w:rsidRDefault="002B73E2" w:rsidP="00523AFD">
            <w:pPr>
              <w:autoSpaceDE w:val="0"/>
              <w:autoSpaceDN w:val="0"/>
              <w:adjustRightInd w:val="0"/>
              <w:spacing w:after="0" w:line="240" w:lineRule="auto"/>
              <w:jc w:val="both"/>
              <w:rPr>
                <w:rFonts w:ascii="Arial" w:hAnsi="Arial" w:cs="Arial"/>
              </w:rPr>
            </w:pPr>
            <w:r w:rsidRPr="002B73E2">
              <w:rPr>
                <w:rFonts w:ascii="Arial" w:hAnsi="Arial" w:cs="Arial"/>
              </w:rPr>
              <w:t>Peraturan Daerah Kota</w:t>
            </w:r>
            <w:r>
              <w:rPr>
                <w:rFonts w:ascii="Arial" w:hAnsi="Arial" w:cs="Arial"/>
              </w:rPr>
              <w:t>madya</w:t>
            </w:r>
            <w:r w:rsidRPr="002B73E2">
              <w:rPr>
                <w:rFonts w:ascii="Arial" w:hAnsi="Arial" w:cs="Arial"/>
              </w:rPr>
              <w:t xml:space="preserve"> </w:t>
            </w:r>
            <w:r>
              <w:rPr>
                <w:rFonts w:ascii="Arial" w:hAnsi="Arial" w:cs="Arial"/>
              </w:rPr>
              <w:t>Daerah Tingkat II Yogyakarta Nomor 1 Tahun 1992</w:t>
            </w:r>
            <w:r w:rsidRPr="002B73E2">
              <w:rPr>
                <w:rFonts w:ascii="Arial" w:hAnsi="Arial" w:cs="Arial"/>
              </w:rPr>
              <w:t xml:space="preserve"> tentang </w:t>
            </w:r>
            <w:r>
              <w:rPr>
                <w:rFonts w:ascii="Arial" w:hAnsi="Arial" w:cs="Arial"/>
              </w:rPr>
              <w:t xml:space="preserve">Yogyakarta Berhati Nyaman </w:t>
            </w:r>
            <w:r w:rsidRPr="002B73E2">
              <w:rPr>
                <w:rFonts w:ascii="Arial" w:hAnsi="Arial" w:cs="Arial"/>
              </w:rPr>
              <w:t xml:space="preserve">(Lembaran Daerah </w:t>
            </w:r>
            <w:r>
              <w:rPr>
                <w:rFonts w:ascii="Arial" w:hAnsi="Arial" w:cs="Arial"/>
              </w:rPr>
              <w:t>Tahun 1992 Nomor 37</w:t>
            </w:r>
            <w:r w:rsidRPr="002B73E2">
              <w:rPr>
                <w:rFonts w:ascii="Arial" w:hAnsi="Arial" w:cs="Arial"/>
              </w:rPr>
              <w:t>,Seri D) ;</w:t>
            </w:r>
          </w:p>
          <w:p w:rsidR="005720C5" w:rsidRDefault="005720C5" w:rsidP="00523AFD">
            <w:pPr>
              <w:autoSpaceDE w:val="0"/>
              <w:autoSpaceDN w:val="0"/>
              <w:adjustRightInd w:val="0"/>
              <w:spacing w:after="0" w:line="240" w:lineRule="auto"/>
              <w:jc w:val="both"/>
              <w:rPr>
                <w:rFonts w:ascii="Arial" w:hAnsi="Arial" w:cs="Arial"/>
              </w:rPr>
            </w:pPr>
          </w:p>
          <w:p w:rsidR="00704303" w:rsidRDefault="002B73E2" w:rsidP="00704303">
            <w:pPr>
              <w:autoSpaceDE w:val="0"/>
              <w:autoSpaceDN w:val="0"/>
              <w:adjustRightInd w:val="0"/>
              <w:spacing w:after="0" w:line="240" w:lineRule="auto"/>
              <w:jc w:val="both"/>
              <w:rPr>
                <w:rFonts w:ascii="Arial" w:hAnsi="Arial" w:cs="Arial"/>
              </w:rPr>
            </w:pPr>
            <w:r w:rsidRPr="00523AFD">
              <w:rPr>
                <w:rFonts w:ascii="Arial" w:hAnsi="Arial" w:cs="Arial"/>
              </w:rPr>
              <w:t>Peraturan Daerah Kotamadya Daerah Tingkat II Yogyakarta Nomor 8 Tahun 1998 tentang izin Penyelenggaraan Reklame (Lembaran Daerah Tahun 1998 Nomor 1,Seri C) ;</w:t>
            </w:r>
          </w:p>
          <w:p w:rsidR="00D70EC0" w:rsidRDefault="00D70EC0" w:rsidP="00704303">
            <w:pPr>
              <w:autoSpaceDE w:val="0"/>
              <w:autoSpaceDN w:val="0"/>
              <w:adjustRightInd w:val="0"/>
              <w:spacing w:after="0" w:line="240" w:lineRule="auto"/>
              <w:jc w:val="both"/>
              <w:rPr>
                <w:rFonts w:ascii="Arial" w:eastAsia="Times New Roman" w:hAnsi="Arial" w:cs="Arial"/>
                <w:color w:val="000000"/>
                <w:sz w:val="24"/>
                <w:szCs w:val="24"/>
              </w:rPr>
            </w:pPr>
          </w:p>
          <w:p w:rsidR="00704303" w:rsidRPr="00523AFD" w:rsidRDefault="00704303" w:rsidP="00704303">
            <w:pPr>
              <w:autoSpaceDE w:val="0"/>
              <w:autoSpaceDN w:val="0"/>
              <w:adjustRightInd w:val="0"/>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rPr>
              <w:t>P</w:t>
            </w:r>
            <w:proofErr w:type="spellStart"/>
            <w:r w:rsidRPr="00523AFD">
              <w:rPr>
                <w:rFonts w:ascii="Arial" w:eastAsia="Times New Roman" w:hAnsi="Arial" w:cs="Arial"/>
                <w:color w:val="000000"/>
                <w:sz w:val="24"/>
                <w:szCs w:val="24"/>
                <w:lang w:val="en-US"/>
              </w:rPr>
              <w:t>eraturan</w:t>
            </w:r>
            <w:proofErr w:type="spellEnd"/>
            <w:r w:rsidRPr="00523AFD">
              <w:rPr>
                <w:rFonts w:ascii="Arial" w:eastAsia="Times New Roman" w:hAnsi="Arial" w:cs="Arial"/>
                <w:color w:val="000000"/>
                <w:sz w:val="24"/>
                <w:szCs w:val="24"/>
                <w:lang w:val="en-US"/>
              </w:rPr>
              <w:t xml:space="preserve"> Daerah Kota Yogyakarta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3</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08</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Tentang</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 xml:space="preserve">Urusan Pemerintah </w:t>
            </w:r>
            <w:r w:rsidRPr="00523AFD">
              <w:rPr>
                <w:rFonts w:ascii="Arial" w:eastAsia="Times New Roman" w:hAnsi="Arial" w:cs="Arial"/>
                <w:color w:val="000000"/>
                <w:sz w:val="24"/>
                <w:szCs w:val="24"/>
                <w:lang w:val="en-US"/>
              </w:rPr>
              <w:t>Daerah (</w:t>
            </w:r>
            <w:proofErr w:type="spellStart"/>
            <w:r w:rsidRPr="00523AFD">
              <w:rPr>
                <w:rFonts w:ascii="Arial" w:eastAsia="Times New Roman" w:hAnsi="Arial" w:cs="Arial"/>
                <w:color w:val="000000"/>
                <w:sz w:val="24"/>
                <w:szCs w:val="24"/>
                <w:lang w:val="en-US"/>
              </w:rPr>
              <w:t>Lembaran</w:t>
            </w:r>
            <w:proofErr w:type="spellEnd"/>
            <w:r w:rsidRPr="00523AFD">
              <w:rPr>
                <w:rFonts w:ascii="Arial" w:eastAsia="Times New Roman" w:hAnsi="Arial" w:cs="Arial"/>
                <w:color w:val="000000"/>
                <w:sz w:val="24"/>
                <w:szCs w:val="24"/>
                <w:lang w:val="en-US"/>
              </w:rPr>
              <w:t xml:space="preserve"> Daerah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08</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2</w:t>
            </w:r>
            <w:r w:rsidRPr="00523AFD">
              <w:rPr>
                <w:rFonts w:ascii="Arial" w:eastAsia="Times New Roman" w:hAnsi="Arial" w:cs="Arial"/>
                <w:color w:val="000000"/>
                <w:sz w:val="24"/>
                <w:szCs w:val="24"/>
                <w:lang w:val="en-US"/>
              </w:rPr>
              <w:t>1</w:t>
            </w:r>
            <w:r w:rsidRPr="00523AFD">
              <w:rPr>
                <w:rFonts w:ascii="Arial" w:eastAsia="Times New Roman" w:hAnsi="Arial" w:cs="Arial"/>
                <w:color w:val="000000"/>
                <w:sz w:val="24"/>
                <w:szCs w:val="24"/>
              </w:rPr>
              <w:t xml:space="preserve"> Seri D</w:t>
            </w:r>
            <w:r w:rsidRPr="00523AFD">
              <w:rPr>
                <w:rFonts w:ascii="Arial" w:eastAsia="Times New Roman" w:hAnsi="Arial" w:cs="Arial"/>
                <w:color w:val="000000"/>
                <w:sz w:val="24"/>
                <w:szCs w:val="24"/>
                <w:lang w:val="en-US"/>
              </w:rPr>
              <w:t>);</w:t>
            </w:r>
          </w:p>
          <w:p w:rsidR="00523AFD" w:rsidRDefault="00523AFD" w:rsidP="00523AFD">
            <w:pPr>
              <w:autoSpaceDE w:val="0"/>
              <w:autoSpaceDN w:val="0"/>
              <w:adjustRightInd w:val="0"/>
              <w:spacing w:after="0" w:line="240" w:lineRule="auto"/>
              <w:jc w:val="both"/>
              <w:rPr>
                <w:rFonts w:ascii="Arial" w:hAnsi="Arial" w:cs="Arial"/>
              </w:rPr>
            </w:pPr>
          </w:p>
          <w:p w:rsidR="002836A0" w:rsidRPr="00523AFD" w:rsidRDefault="002836A0" w:rsidP="00523AFD">
            <w:pPr>
              <w:autoSpaceDE w:val="0"/>
              <w:autoSpaceDN w:val="0"/>
              <w:adjustRightInd w:val="0"/>
              <w:spacing w:after="0" w:line="240" w:lineRule="auto"/>
              <w:jc w:val="both"/>
              <w:rPr>
                <w:rFonts w:ascii="Arial" w:eastAsia="Times New Roman" w:hAnsi="Arial" w:cs="Arial"/>
                <w:color w:val="000000"/>
                <w:sz w:val="24"/>
                <w:szCs w:val="24"/>
                <w:lang w:val="en-US"/>
              </w:rPr>
            </w:pPr>
            <w:proofErr w:type="spellStart"/>
            <w:r w:rsidRPr="00523AFD">
              <w:rPr>
                <w:rFonts w:ascii="Arial" w:eastAsia="Times New Roman" w:hAnsi="Arial" w:cs="Arial"/>
                <w:color w:val="000000"/>
                <w:sz w:val="24"/>
                <w:szCs w:val="24"/>
                <w:lang w:val="en-US"/>
              </w:rPr>
              <w:t>Peraturan</w:t>
            </w:r>
            <w:proofErr w:type="spellEnd"/>
            <w:r w:rsidRPr="00523AFD">
              <w:rPr>
                <w:rFonts w:ascii="Arial" w:eastAsia="Times New Roman" w:hAnsi="Arial" w:cs="Arial"/>
                <w:color w:val="000000"/>
                <w:sz w:val="24"/>
                <w:szCs w:val="24"/>
                <w:lang w:val="en-US"/>
              </w:rPr>
              <w:t xml:space="preserve"> Daerah Kota Yogyakarta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10</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08</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Tentang</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Pembentukan, Susunan, Kedudukan, dan Tugas Pokok Dinas Daerah</w:t>
            </w:r>
            <w:r w:rsidRPr="00523AFD">
              <w:rPr>
                <w:rFonts w:ascii="Arial" w:eastAsia="Times New Roman" w:hAnsi="Arial" w:cs="Arial"/>
                <w:color w:val="000000"/>
                <w:sz w:val="24"/>
                <w:szCs w:val="24"/>
                <w:lang w:val="en-US"/>
              </w:rPr>
              <w:t>(</w:t>
            </w:r>
            <w:proofErr w:type="spellStart"/>
            <w:r w:rsidRPr="00523AFD">
              <w:rPr>
                <w:rFonts w:ascii="Arial" w:eastAsia="Times New Roman" w:hAnsi="Arial" w:cs="Arial"/>
                <w:color w:val="000000"/>
                <w:sz w:val="24"/>
                <w:szCs w:val="24"/>
                <w:lang w:val="en-US"/>
              </w:rPr>
              <w:t>Lembaran</w:t>
            </w:r>
            <w:proofErr w:type="spellEnd"/>
            <w:r w:rsidRPr="00523AFD">
              <w:rPr>
                <w:rFonts w:ascii="Arial" w:eastAsia="Times New Roman" w:hAnsi="Arial" w:cs="Arial"/>
                <w:color w:val="000000"/>
                <w:sz w:val="24"/>
                <w:szCs w:val="24"/>
                <w:lang w:val="en-US"/>
              </w:rPr>
              <w:t xml:space="preserve"> Daerah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08</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67 Seri D</w:t>
            </w:r>
            <w:r w:rsidRPr="00523AFD">
              <w:rPr>
                <w:rFonts w:ascii="Arial" w:eastAsia="Times New Roman" w:hAnsi="Arial" w:cs="Arial"/>
                <w:color w:val="000000"/>
                <w:sz w:val="24"/>
                <w:szCs w:val="24"/>
                <w:lang w:val="en-US"/>
              </w:rPr>
              <w:t>);</w:t>
            </w:r>
          </w:p>
          <w:p w:rsidR="002836A0" w:rsidRDefault="002836A0" w:rsidP="00523AFD">
            <w:pPr>
              <w:autoSpaceDE w:val="0"/>
              <w:autoSpaceDN w:val="0"/>
              <w:adjustRightInd w:val="0"/>
              <w:spacing w:after="0" w:line="240" w:lineRule="auto"/>
              <w:jc w:val="both"/>
              <w:rPr>
                <w:rFonts w:ascii="Arial" w:eastAsia="Times New Roman" w:hAnsi="Arial" w:cs="Arial"/>
                <w:color w:val="000000"/>
                <w:sz w:val="24"/>
                <w:szCs w:val="24"/>
              </w:rPr>
            </w:pPr>
          </w:p>
          <w:p w:rsidR="002836A0" w:rsidRPr="00523AFD" w:rsidRDefault="002836A0" w:rsidP="00523AFD">
            <w:pPr>
              <w:autoSpaceDE w:val="0"/>
              <w:autoSpaceDN w:val="0"/>
              <w:adjustRightInd w:val="0"/>
              <w:spacing w:after="0" w:line="240" w:lineRule="auto"/>
              <w:jc w:val="both"/>
              <w:rPr>
                <w:rFonts w:ascii="Arial" w:eastAsia="Times New Roman" w:hAnsi="Arial" w:cs="Arial"/>
                <w:color w:val="000000"/>
                <w:sz w:val="24"/>
                <w:szCs w:val="24"/>
                <w:lang w:val="en-US"/>
              </w:rPr>
            </w:pPr>
            <w:proofErr w:type="spellStart"/>
            <w:r w:rsidRPr="00523AFD">
              <w:rPr>
                <w:rFonts w:ascii="Arial" w:eastAsia="Times New Roman" w:hAnsi="Arial" w:cs="Arial"/>
                <w:color w:val="000000"/>
                <w:sz w:val="24"/>
                <w:szCs w:val="24"/>
                <w:lang w:val="en-US"/>
              </w:rPr>
              <w:t>Peraturan</w:t>
            </w:r>
            <w:proofErr w:type="spellEnd"/>
            <w:r w:rsidRPr="00523AFD">
              <w:rPr>
                <w:rFonts w:ascii="Arial" w:eastAsia="Times New Roman" w:hAnsi="Arial" w:cs="Arial"/>
                <w:color w:val="000000"/>
                <w:sz w:val="24"/>
                <w:szCs w:val="24"/>
                <w:lang w:val="en-US"/>
              </w:rPr>
              <w:t xml:space="preserve"> Daerah Kota Yogyakarta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2</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10</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Tentang</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 xml:space="preserve">Rencana Tata Ruang Wilayah 2009 – 2029 </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Lembaran</w:t>
            </w:r>
            <w:proofErr w:type="spellEnd"/>
            <w:r w:rsidRPr="00523AFD">
              <w:rPr>
                <w:rFonts w:ascii="Arial" w:eastAsia="Times New Roman" w:hAnsi="Arial" w:cs="Arial"/>
                <w:color w:val="000000"/>
                <w:sz w:val="24"/>
                <w:szCs w:val="24"/>
                <w:lang w:val="en-US"/>
              </w:rPr>
              <w:t xml:space="preserve"> Daerah </w:t>
            </w:r>
            <w:proofErr w:type="spellStart"/>
            <w:r w:rsidRPr="00523AFD">
              <w:rPr>
                <w:rFonts w:ascii="Arial" w:eastAsia="Times New Roman" w:hAnsi="Arial" w:cs="Arial"/>
                <w:color w:val="000000"/>
                <w:sz w:val="24"/>
                <w:szCs w:val="24"/>
                <w:lang w:val="en-US"/>
              </w:rPr>
              <w:t>Tahun</w:t>
            </w:r>
            <w:proofErr w:type="spellEnd"/>
            <w:r w:rsidRPr="00523AFD">
              <w:rPr>
                <w:rFonts w:ascii="Arial" w:eastAsia="Times New Roman" w:hAnsi="Arial" w:cs="Arial"/>
                <w:color w:val="000000"/>
                <w:sz w:val="24"/>
                <w:szCs w:val="24"/>
                <w:lang w:val="en-US"/>
              </w:rPr>
              <w:t xml:space="preserve"> 20</w:t>
            </w:r>
            <w:r w:rsidRPr="00523AFD">
              <w:rPr>
                <w:rFonts w:ascii="Arial" w:eastAsia="Times New Roman" w:hAnsi="Arial" w:cs="Arial"/>
                <w:color w:val="000000"/>
                <w:sz w:val="24"/>
                <w:szCs w:val="24"/>
              </w:rPr>
              <w:t>10</w:t>
            </w:r>
            <w:r w:rsidRPr="00523AFD">
              <w:rPr>
                <w:rFonts w:ascii="Arial" w:eastAsia="Times New Roman" w:hAnsi="Arial" w:cs="Arial"/>
                <w:color w:val="000000"/>
                <w:sz w:val="24"/>
                <w:szCs w:val="24"/>
                <w:lang w:val="en-US"/>
              </w:rPr>
              <w:t xml:space="preserve"> </w:t>
            </w:r>
            <w:proofErr w:type="spellStart"/>
            <w:r w:rsidRPr="00523AFD">
              <w:rPr>
                <w:rFonts w:ascii="Arial" w:eastAsia="Times New Roman" w:hAnsi="Arial" w:cs="Arial"/>
                <w:color w:val="000000"/>
                <w:sz w:val="24"/>
                <w:szCs w:val="24"/>
                <w:lang w:val="en-US"/>
              </w:rPr>
              <w:t>Nomor</w:t>
            </w:r>
            <w:proofErr w:type="spellEnd"/>
            <w:r w:rsidRPr="00523AFD">
              <w:rPr>
                <w:rFonts w:ascii="Arial" w:eastAsia="Times New Roman" w:hAnsi="Arial" w:cs="Arial"/>
                <w:color w:val="000000"/>
                <w:sz w:val="24"/>
                <w:szCs w:val="24"/>
                <w:lang w:val="en-US"/>
              </w:rPr>
              <w:t xml:space="preserve"> </w:t>
            </w:r>
            <w:r w:rsidRPr="00523AFD">
              <w:rPr>
                <w:rFonts w:ascii="Arial" w:eastAsia="Times New Roman" w:hAnsi="Arial" w:cs="Arial"/>
                <w:color w:val="000000"/>
                <w:sz w:val="24"/>
                <w:szCs w:val="24"/>
              </w:rPr>
              <w:t>2</w:t>
            </w:r>
            <w:r w:rsidRPr="00523AFD">
              <w:rPr>
                <w:rFonts w:ascii="Arial" w:eastAsia="Times New Roman" w:hAnsi="Arial" w:cs="Arial"/>
                <w:color w:val="000000"/>
                <w:sz w:val="24"/>
                <w:szCs w:val="24"/>
                <w:lang w:val="en-US"/>
              </w:rPr>
              <w:t>);</w:t>
            </w:r>
          </w:p>
          <w:p w:rsidR="002836A0" w:rsidRDefault="002836A0" w:rsidP="00523AFD">
            <w:pPr>
              <w:autoSpaceDE w:val="0"/>
              <w:autoSpaceDN w:val="0"/>
              <w:adjustRightInd w:val="0"/>
              <w:spacing w:after="0" w:line="240" w:lineRule="auto"/>
              <w:jc w:val="both"/>
              <w:rPr>
                <w:rFonts w:ascii="Arial" w:eastAsia="Times New Roman" w:hAnsi="Arial" w:cs="Arial"/>
                <w:color w:val="000000"/>
                <w:sz w:val="24"/>
                <w:szCs w:val="24"/>
              </w:rPr>
            </w:pPr>
          </w:p>
          <w:p w:rsidR="003C6E66" w:rsidRPr="00523AFD" w:rsidRDefault="003C6E66" w:rsidP="00523AFD">
            <w:pPr>
              <w:autoSpaceDE w:val="0"/>
              <w:autoSpaceDN w:val="0"/>
              <w:adjustRightInd w:val="0"/>
              <w:spacing w:after="0" w:line="240" w:lineRule="auto"/>
              <w:jc w:val="both"/>
              <w:rPr>
                <w:rFonts w:ascii="Arial" w:eastAsia="Times New Roman" w:hAnsi="Arial" w:cs="Arial"/>
                <w:color w:val="000000"/>
                <w:sz w:val="24"/>
                <w:szCs w:val="24"/>
              </w:rPr>
            </w:pPr>
            <w:r w:rsidRPr="00523AFD">
              <w:rPr>
                <w:rFonts w:ascii="Arial" w:eastAsia="Times New Roman" w:hAnsi="Arial" w:cs="Arial"/>
                <w:color w:val="000000"/>
                <w:sz w:val="24"/>
                <w:szCs w:val="24"/>
                <w:lang w:val="sv-SE"/>
              </w:rPr>
              <w:t>Peraturan Walikota Yogyakarta Nomor 26 Tahun 2010 tentang Masterplan Reklame Dan Alat Peraga Di Kota Yogyakarta;</w:t>
            </w:r>
          </w:p>
          <w:p w:rsidR="00704303" w:rsidRDefault="00704303" w:rsidP="00523AFD">
            <w:pPr>
              <w:autoSpaceDE w:val="0"/>
              <w:autoSpaceDN w:val="0"/>
              <w:adjustRightInd w:val="0"/>
              <w:spacing w:after="0" w:line="240" w:lineRule="auto"/>
              <w:jc w:val="both"/>
              <w:rPr>
                <w:rFonts w:ascii="Arial" w:eastAsia="Times New Roman" w:hAnsi="Arial" w:cs="Arial"/>
                <w:color w:val="000000"/>
                <w:sz w:val="24"/>
                <w:szCs w:val="24"/>
              </w:rPr>
            </w:pPr>
          </w:p>
          <w:p w:rsidR="003C6E66" w:rsidRPr="00523AFD" w:rsidRDefault="003C6E66" w:rsidP="00523AFD">
            <w:pPr>
              <w:autoSpaceDE w:val="0"/>
              <w:autoSpaceDN w:val="0"/>
              <w:adjustRightInd w:val="0"/>
              <w:spacing w:after="0" w:line="240" w:lineRule="auto"/>
              <w:jc w:val="both"/>
              <w:rPr>
                <w:rFonts w:ascii="Arial" w:eastAsia="Times New Roman" w:hAnsi="Arial" w:cs="Arial"/>
                <w:color w:val="000000"/>
                <w:sz w:val="24"/>
                <w:szCs w:val="24"/>
                <w:lang w:val="sv-SE"/>
              </w:rPr>
            </w:pPr>
            <w:r w:rsidRPr="00523AFD">
              <w:rPr>
                <w:rFonts w:ascii="Arial" w:eastAsia="Times New Roman" w:hAnsi="Arial" w:cs="Arial"/>
                <w:color w:val="000000"/>
                <w:sz w:val="24"/>
                <w:szCs w:val="24"/>
                <w:lang w:val="sv-SE"/>
              </w:rPr>
              <w:t>Peratu</w:t>
            </w:r>
            <w:r w:rsidR="00B259C1" w:rsidRPr="00523AFD">
              <w:rPr>
                <w:rFonts w:ascii="Arial" w:eastAsia="Times New Roman" w:hAnsi="Arial" w:cs="Arial"/>
                <w:color w:val="000000"/>
                <w:sz w:val="24"/>
                <w:szCs w:val="24"/>
                <w:lang w:val="sv-SE"/>
              </w:rPr>
              <w:t xml:space="preserve">ran Walikota Yogyakarta Nomor </w:t>
            </w:r>
            <w:r w:rsidR="00B259C1" w:rsidRPr="00523AFD">
              <w:rPr>
                <w:rFonts w:ascii="Arial" w:eastAsia="Times New Roman" w:hAnsi="Arial" w:cs="Arial"/>
                <w:color w:val="000000"/>
                <w:sz w:val="24"/>
                <w:szCs w:val="24"/>
              </w:rPr>
              <w:t>18</w:t>
            </w:r>
            <w:r w:rsidRPr="00523AFD">
              <w:rPr>
                <w:rFonts w:ascii="Arial" w:eastAsia="Times New Roman" w:hAnsi="Arial" w:cs="Arial"/>
                <w:color w:val="000000"/>
                <w:sz w:val="24"/>
                <w:szCs w:val="24"/>
                <w:lang w:val="sv-SE"/>
              </w:rPr>
              <w:t xml:space="preserve"> Tahun 2011 tentang </w:t>
            </w:r>
            <w:r w:rsidR="00B259C1" w:rsidRPr="00523AFD">
              <w:rPr>
                <w:rFonts w:ascii="Arial" w:eastAsia="Times New Roman" w:hAnsi="Arial" w:cs="Arial"/>
                <w:color w:val="000000"/>
                <w:sz w:val="24"/>
                <w:szCs w:val="24"/>
              </w:rPr>
              <w:t xml:space="preserve">Penyelenggaraan Pelayanan Perizinan pada pemerintah </w:t>
            </w:r>
            <w:r w:rsidRPr="00523AFD">
              <w:rPr>
                <w:rFonts w:ascii="Arial" w:eastAsia="Times New Roman" w:hAnsi="Arial" w:cs="Arial"/>
                <w:color w:val="000000"/>
                <w:sz w:val="24"/>
                <w:szCs w:val="24"/>
                <w:lang w:val="sv-SE"/>
              </w:rPr>
              <w:t>Kota Yogyakarta;</w:t>
            </w:r>
          </w:p>
          <w:p w:rsidR="003C6E66" w:rsidRPr="003C6E66" w:rsidRDefault="003C6E66" w:rsidP="00523AFD">
            <w:pPr>
              <w:autoSpaceDE w:val="0"/>
              <w:autoSpaceDN w:val="0"/>
              <w:adjustRightInd w:val="0"/>
              <w:spacing w:after="0" w:line="240" w:lineRule="auto"/>
              <w:jc w:val="both"/>
              <w:rPr>
                <w:rFonts w:ascii="Arial" w:eastAsia="Times New Roman" w:hAnsi="Arial" w:cs="Arial"/>
                <w:color w:val="000000"/>
                <w:sz w:val="24"/>
                <w:szCs w:val="24"/>
                <w:lang w:val="sv-SE"/>
              </w:rPr>
            </w:pPr>
          </w:p>
          <w:p w:rsidR="003C6E66" w:rsidRDefault="003C6E66" w:rsidP="003C6E66">
            <w:pPr>
              <w:autoSpaceDE w:val="0"/>
              <w:autoSpaceDN w:val="0"/>
              <w:adjustRightInd w:val="0"/>
              <w:spacing w:after="0" w:line="240" w:lineRule="auto"/>
              <w:jc w:val="both"/>
              <w:rPr>
                <w:rFonts w:ascii="Arial" w:eastAsia="Times New Roman" w:hAnsi="Arial" w:cs="Arial"/>
                <w:color w:val="000000"/>
                <w:sz w:val="24"/>
                <w:szCs w:val="24"/>
              </w:rPr>
            </w:pPr>
          </w:p>
          <w:p w:rsidR="005720C5" w:rsidRDefault="005720C5" w:rsidP="003C6E66">
            <w:pPr>
              <w:autoSpaceDE w:val="0"/>
              <w:autoSpaceDN w:val="0"/>
              <w:adjustRightInd w:val="0"/>
              <w:spacing w:after="0" w:line="240" w:lineRule="auto"/>
              <w:jc w:val="both"/>
              <w:rPr>
                <w:rFonts w:ascii="Arial" w:eastAsia="Times New Roman" w:hAnsi="Arial" w:cs="Arial"/>
                <w:color w:val="000000"/>
                <w:sz w:val="24"/>
                <w:szCs w:val="24"/>
              </w:rPr>
            </w:pPr>
          </w:p>
          <w:p w:rsidR="005720C5" w:rsidRPr="005720C5" w:rsidRDefault="005720C5" w:rsidP="003C6E66">
            <w:pPr>
              <w:autoSpaceDE w:val="0"/>
              <w:autoSpaceDN w:val="0"/>
              <w:adjustRightInd w:val="0"/>
              <w:spacing w:after="0" w:line="240" w:lineRule="auto"/>
              <w:jc w:val="both"/>
              <w:rPr>
                <w:rFonts w:ascii="Arial" w:eastAsia="Times New Roman" w:hAnsi="Arial" w:cs="Arial"/>
                <w:color w:val="000000"/>
                <w:sz w:val="24"/>
                <w:szCs w:val="24"/>
              </w:rPr>
            </w:pPr>
          </w:p>
        </w:tc>
      </w:tr>
    </w:tbl>
    <w:p w:rsidR="00704303" w:rsidRDefault="00704303" w:rsidP="00704303">
      <w:pPr>
        <w:jc w:val="center"/>
        <w:rPr>
          <w:rFonts w:ascii="Arial" w:hAnsi="Arial" w:cs="Arial"/>
          <w:b/>
        </w:rPr>
      </w:pPr>
      <w:r w:rsidRPr="00704303">
        <w:rPr>
          <w:rFonts w:ascii="Arial" w:hAnsi="Arial" w:cs="Arial"/>
          <w:b/>
        </w:rPr>
        <w:lastRenderedPageBreak/>
        <w:t>MEMUTUSKAN</w:t>
      </w:r>
      <w:r>
        <w:rPr>
          <w:rFonts w:ascii="Arial" w:hAnsi="Arial" w:cs="Arial"/>
          <w:b/>
        </w:rPr>
        <w:t xml:space="preserve"> :</w:t>
      </w:r>
    </w:p>
    <w:p w:rsidR="00704303" w:rsidRDefault="00704303" w:rsidP="00704303">
      <w:pPr>
        <w:autoSpaceDE w:val="0"/>
        <w:autoSpaceDN w:val="0"/>
        <w:adjustRightInd w:val="0"/>
        <w:spacing w:after="0" w:line="240" w:lineRule="auto"/>
        <w:jc w:val="both"/>
        <w:rPr>
          <w:rFonts w:ascii="Arial" w:hAnsi="Arial" w:cs="Arial"/>
        </w:rPr>
      </w:pPr>
    </w:p>
    <w:p w:rsidR="00704303" w:rsidRDefault="00D70EC0" w:rsidP="005720C5">
      <w:pPr>
        <w:autoSpaceDE w:val="0"/>
        <w:autoSpaceDN w:val="0"/>
        <w:adjustRightInd w:val="0"/>
        <w:spacing w:after="0" w:line="240" w:lineRule="auto"/>
        <w:ind w:left="1418" w:hanging="1560"/>
        <w:jc w:val="both"/>
        <w:rPr>
          <w:rFonts w:ascii="Arial" w:eastAsia="Times New Roman" w:hAnsi="Arial" w:cs="Arial"/>
          <w:b/>
          <w:bCs/>
          <w:color w:val="000000"/>
          <w:sz w:val="24"/>
          <w:szCs w:val="24"/>
        </w:rPr>
      </w:pPr>
      <w:r>
        <w:rPr>
          <w:rFonts w:ascii="Arial" w:hAnsi="Arial" w:cs="Arial"/>
        </w:rPr>
        <w:t xml:space="preserve"> Menetapkan :</w:t>
      </w:r>
      <w:r w:rsidR="005720C5">
        <w:rPr>
          <w:rFonts w:ascii="Arial" w:hAnsi="Arial" w:cs="Arial"/>
        </w:rPr>
        <w:t xml:space="preserve">  </w:t>
      </w:r>
      <w:r w:rsidR="00704303">
        <w:rPr>
          <w:rFonts w:ascii="Arial" w:eastAsia="Times New Roman" w:hAnsi="Arial" w:cs="Arial"/>
          <w:b/>
          <w:bCs/>
          <w:color w:val="000000"/>
          <w:sz w:val="24"/>
          <w:szCs w:val="24"/>
        </w:rPr>
        <w:t xml:space="preserve">PERATURAN WALIKOTA YOGYAKARTA </w:t>
      </w:r>
      <w:r w:rsidR="00431202">
        <w:rPr>
          <w:rFonts w:ascii="Arial" w:eastAsia="Times New Roman" w:hAnsi="Arial" w:cs="Arial"/>
          <w:b/>
          <w:bCs/>
          <w:color w:val="000000"/>
          <w:sz w:val="24"/>
          <w:szCs w:val="24"/>
        </w:rPr>
        <w:t xml:space="preserve">TENTANG PERUBAHAN ATAS PERATURAN WALIKOTA YOGYAKARTA NOMOR 75 TAHUN 2011 TENTANG PETUNJUK PELAKSANAAN </w:t>
      </w:r>
      <w:r w:rsidR="00704303">
        <w:rPr>
          <w:rFonts w:ascii="Arial" w:eastAsia="Times New Roman" w:hAnsi="Arial" w:cs="Arial"/>
          <w:b/>
          <w:bCs/>
          <w:color w:val="000000"/>
          <w:sz w:val="24"/>
          <w:szCs w:val="24"/>
        </w:rPr>
        <w:t>PERATURAN DAERAH KOTAMADYA DAERAH TINGKAT II YOGYAKARTA NOMOR 8 TAHUN 1998 TENTANG IZIN PENYELENGGARAAN REKLAME.</w:t>
      </w:r>
    </w:p>
    <w:p w:rsidR="00C40444" w:rsidRDefault="00C40444" w:rsidP="00704303">
      <w:pPr>
        <w:autoSpaceDE w:val="0"/>
        <w:autoSpaceDN w:val="0"/>
        <w:adjustRightInd w:val="0"/>
        <w:spacing w:after="0" w:line="240" w:lineRule="auto"/>
        <w:ind w:left="1440"/>
        <w:jc w:val="both"/>
        <w:rPr>
          <w:rFonts w:ascii="Arial" w:eastAsia="Times New Roman" w:hAnsi="Arial" w:cs="Arial"/>
          <w:b/>
          <w:bCs/>
          <w:color w:val="000000"/>
          <w:sz w:val="24"/>
          <w:szCs w:val="24"/>
        </w:rPr>
      </w:pPr>
    </w:p>
    <w:p w:rsidR="00C40444" w:rsidRDefault="00C40444" w:rsidP="00704303">
      <w:pPr>
        <w:autoSpaceDE w:val="0"/>
        <w:autoSpaceDN w:val="0"/>
        <w:adjustRightInd w:val="0"/>
        <w:spacing w:after="0" w:line="240" w:lineRule="auto"/>
        <w:ind w:left="1440"/>
        <w:jc w:val="both"/>
        <w:rPr>
          <w:rFonts w:ascii="Arial" w:eastAsia="Times New Roman" w:hAnsi="Arial" w:cs="Arial"/>
          <w:b/>
          <w:bCs/>
          <w:color w:val="000000"/>
          <w:sz w:val="24"/>
          <w:szCs w:val="24"/>
        </w:rPr>
      </w:pPr>
    </w:p>
    <w:p w:rsidR="00C40444" w:rsidRDefault="005720C5" w:rsidP="005720C5">
      <w:pPr>
        <w:autoSpaceDE w:val="0"/>
        <w:autoSpaceDN w:val="0"/>
        <w:adjustRightInd w:val="0"/>
        <w:spacing w:after="0" w:line="240" w:lineRule="auto"/>
        <w:ind w:left="1440"/>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                                          </w:t>
      </w:r>
      <w:r w:rsidR="00C40444" w:rsidRPr="00431202">
        <w:rPr>
          <w:rFonts w:ascii="Arial" w:eastAsia="Times New Roman" w:hAnsi="Arial" w:cs="Arial"/>
          <w:b/>
          <w:bCs/>
          <w:color w:val="000000"/>
          <w:sz w:val="24"/>
          <w:szCs w:val="24"/>
        </w:rPr>
        <w:t>Pasal I</w:t>
      </w:r>
    </w:p>
    <w:p w:rsidR="00431202" w:rsidRPr="00431202" w:rsidRDefault="00431202" w:rsidP="00C40444">
      <w:pPr>
        <w:autoSpaceDE w:val="0"/>
        <w:autoSpaceDN w:val="0"/>
        <w:adjustRightInd w:val="0"/>
        <w:spacing w:after="0" w:line="240" w:lineRule="auto"/>
        <w:ind w:left="1440"/>
        <w:jc w:val="center"/>
        <w:rPr>
          <w:rFonts w:ascii="Arial" w:eastAsia="Times New Roman" w:hAnsi="Arial" w:cs="Arial"/>
          <w:b/>
          <w:bCs/>
          <w:color w:val="000000"/>
          <w:sz w:val="24"/>
          <w:szCs w:val="24"/>
        </w:rPr>
      </w:pPr>
    </w:p>
    <w:p w:rsidR="00C40444" w:rsidRDefault="00C40444" w:rsidP="00C40444">
      <w:pPr>
        <w:autoSpaceDE w:val="0"/>
        <w:autoSpaceDN w:val="0"/>
        <w:adjustRightInd w:val="0"/>
        <w:spacing w:after="0"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Beberapa ketentuan dalam Peraturan Walikota Yogyakarta Nomor 75 Tahun 2011 tentang Petunjuk Pelaksanaan Peraturan Daerah Kotamadya Daerah Tingkat II Yogyakarta Nomor 8 Tahun 1998 tentang Izin Penyelenggaraan Reklame diubah sebagai berikut :</w:t>
      </w:r>
    </w:p>
    <w:p w:rsidR="00C40444" w:rsidRDefault="00C40444" w:rsidP="00C40444">
      <w:pPr>
        <w:autoSpaceDE w:val="0"/>
        <w:autoSpaceDN w:val="0"/>
        <w:adjustRightInd w:val="0"/>
        <w:spacing w:after="0" w:line="240" w:lineRule="auto"/>
        <w:ind w:left="1440"/>
        <w:jc w:val="both"/>
        <w:rPr>
          <w:rFonts w:ascii="Arial" w:eastAsia="Times New Roman" w:hAnsi="Arial" w:cs="Arial"/>
          <w:bCs/>
          <w:color w:val="000000"/>
          <w:sz w:val="24"/>
          <w:szCs w:val="24"/>
        </w:rPr>
      </w:pPr>
    </w:p>
    <w:p w:rsidR="00C40444" w:rsidRDefault="00C40444" w:rsidP="00C40444">
      <w:pPr>
        <w:autoSpaceDE w:val="0"/>
        <w:autoSpaceDN w:val="0"/>
        <w:adjustRightInd w:val="0"/>
        <w:spacing w:after="0" w:line="240" w:lineRule="auto"/>
        <w:ind w:left="1440" w:hanging="1440"/>
        <w:jc w:val="both"/>
        <w:rPr>
          <w:rFonts w:ascii="Arial" w:eastAsia="Times New Roman" w:hAnsi="Arial" w:cs="Arial"/>
          <w:bCs/>
          <w:color w:val="000000"/>
          <w:sz w:val="24"/>
          <w:szCs w:val="24"/>
        </w:rPr>
      </w:pPr>
      <w:r>
        <w:rPr>
          <w:rFonts w:ascii="Arial" w:eastAsia="Times New Roman" w:hAnsi="Arial" w:cs="Arial"/>
          <w:bCs/>
          <w:color w:val="000000"/>
          <w:sz w:val="24"/>
          <w:szCs w:val="24"/>
        </w:rPr>
        <w:t>Ketentuan Pasal 16 diubah, sehingga berbunyi sebagai berikut :</w:t>
      </w:r>
    </w:p>
    <w:p w:rsidR="00431202" w:rsidRDefault="00431202" w:rsidP="00C40444">
      <w:pPr>
        <w:autoSpaceDE w:val="0"/>
        <w:autoSpaceDN w:val="0"/>
        <w:adjustRightInd w:val="0"/>
        <w:spacing w:after="0" w:line="240" w:lineRule="auto"/>
        <w:ind w:left="1440" w:hanging="1440"/>
        <w:jc w:val="both"/>
        <w:rPr>
          <w:rFonts w:ascii="Arial" w:eastAsia="Times New Roman" w:hAnsi="Arial" w:cs="Arial"/>
          <w:bCs/>
          <w:color w:val="000000"/>
          <w:sz w:val="24"/>
          <w:szCs w:val="24"/>
        </w:rPr>
      </w:pPr>
    </w:p>
    <w:p w:rsidR="00431202" w:rsidRDefault="00431202" w:rsidP="00431202">
      <w:pPr>
        <w:autoSpaceDE w:val="0"/>
        <w:autoSpaceDN w:val="0"/>
        <w:adjustRightInd w:val="0"/>
        <w:spacing w:after="0" w:line="240" w:lineRule="auto"/>
        <w:ind w:left="1440" w:hanging="1440"/>
        <w:jc w:val="center"/>
        <w:rPr>
          <w:rFonts w:ascii="Arial" w:eastAsia="Times New Roman" w:hAnsi="Arial" w:cs="Arial"/>
          <w:bCs/>
          <w:color w:val="000000"/>
          <w:sz w:val="24"/>
          <w:szCs w:val="24"/>
        </w:rPr>
      </w:pPr>
      <w:r>
        <w:rPr>
          <w:rFonts w:ascii="Arial" w:eastAsia="Times New Roman" w:hAnsi="Arial" w:cs="Arial"/>
          <w:bCs/>
          <w:color w:val="000000"/>
          <w:sz w:val="24"/>
          <w:szCs w:val="24"/>
        </w:rPr>
        <w:t>Pasal 16</w:t>
      </w:r>
    </w:p>
    <w:p w:rsidR="00431202" w:rsidRDefault="00431202" w:rsidP="00431202">
      <w:pPr>
        <w:autoSpaceDE w:val="0"/>
        <w:autoSpaceDN w:val="0"/>
        <w:adjustRightInd w:val="0"/>
        <w:spacing w:after="0" w:line="240" w:lineRule="auto"/>
        <w:ind w:left="1440" w:hanging="1440"/>
        <w:jc w:val="center"/>
        <w:rPr>
          <w:rFonts w:ascii="Arial" w:eastAsia="Times New Roman" w:hAnsi="Arial" w:cs="Arial"/>
          <w:bCs/>
          <w:color w:val="000000"/>
          <w:sz w:val="24"/>
          <w:szCs w:val="24"/>
        </w:rPr>
      </w:pPr>
    </w:p>
    <w:p w:rsidR="00C40444" w:rsidRDefault="00C40444"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r>
        <w:rPr>
          <w:rFonts w:ascii="Arial" w:eastAsia="Times New Roman" w:hAnsi="Arial" w:cs="Arial"/>
          <w:bCs/>
          <w:color w:val="000000"/>
          <w:sz w:val="24"/>
          <w:szCs w:val="24"/>
        </w:rPr>
        <w:t>(1) Setiap penyelenggaraan reklame dikenakan jaminan pembongkaran yang besarannya sebagaimanan tersebut dalam Lampiran V Peraturan ini kecuali jenis suara, film/slide, peragaan dan berjalan termasuk pada kendaraan dan Nama Pengenal Usaha atau Profesi dengan ukuran maksimal 1(satu) meter persegi yang dipasang melakat pada bangunan tempat usaha atau profesi diselenggarakan.</w:t>
      </w:r>
    </w:p>
    <w:p w:rsidR="00C40444" w:rsidRDefault="00C40444"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r>
        <w:rPr>
          <w:rFonts w:ascii="Arial" w:eastAsia="Times New Roman" w:hAnsi="Arial" w:cs="Arial"/>
          <w:bCs/>
          <w:color w:val="000000"/>
          <w:sz w:val="24"/>
          <w:szCs w:val="24"/>
        </w:rPr>
        <w:t>(2) Jaminan pembongkaran sebagaimana dimaksud pada ayat (1), berupa uang jaminan yang disetor ke rekening penampungan jaminan biaya pembongkaran melalui Bank yang ditunjuk oleh Pemerintah Daerah.</w:t>
      </w:r>
    </w:p>
    <w:p w:rsidR="00C40444" w:rsidRDefault="00C40444"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r>
        <w:rPr>
          <w:rFonts w:ascii="Arial" w:eastAsia="Times New Roman" w:hAnsi="Arial" w:cs="Arial"/>
          <w:bCs/>
          <w:color w:val="000000"/>
          <w:sz w:val="24"/>
          <w:szCs w:val="24"/>
        </w:rPr>
        <w:t>(3) Bentuk ja</w:t>
      </w:r>
      <w:r w:rsidR="00824CEF">
        <w:rPr>
          <w:rFonts w:ascii="Arial" w:eastAsia="Times New Roman" w:hAnsi="Arial" w:cs="Arial"/>
          <w:bCs/>
          <w:color w:val="000000"/>
          <w:sz w:val="24"/>
          <w:szCs w:val="24"/>
        </w:rPr>
        <w:t>minan pembongkaran sebagaimana</w:t>
      </w:r>
      <w:r w:rsidR="00431202">
        <w:rPr>
          <w:rFonts w:ascii="Arial" w:eastAsia="Times New Roman" w:hAnsi="Arial" w:cs="Arial"/>
          <w:bCs/>
          <w:color w:val="000000"/>
          <w:sz w:val="24"/>
          <w:szCs w:val="24"/>
        </w:rPr>
        <w:t xml:space="preserve"> dimaksud pada ayat (1) dan (2), </w:t>
      </w:r>
      <w:r w:rsidR="00824CEF">
        <w:rPr>
          <w:rFonts w:ascii="Arial" w:eastAsia="Times New Roman" w:hAnsi="Arial" w:cs="Arial"/>
          <w:bCs/>
          <w:color w:val="000000"/>
          <w:sz w:val="24"/>
          <w:szCs w:val="24"/>
        </w:rPr>
        <w:t>adalah berupa Surat Setoran Jaminan Pembongkaran Reklame yang disahkan oleh bank yang ditunjuk.</w:t>
      </w:r>
    </w:p>
    <w:p w:rsidR="00824CEF" w:rsidRDefault="00824CEF"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r>
        <w:rPr>
          <w:rFonts w:ascii="Arial" w:eastAsia="Times New Roman" w:hAnsi="Arial" w:cs="Arial"/>
          <w:bCs/>
          <w:color w:val="000000"/>
          <w:sz w:val="24"/>
          <w:szCs w:val="24"/>
        </w:rPr>
        <w:t>(4) Jaminan pembongkaran sebagaimana dimaksud pada ayat (1) dan (2) dapat disetor ke Kas Daerah setelah 1 (satu) bulan sejak tempo izin reklame insidentil dan 6(enam) bulan sejak jatuh tempo izin reklame permanen izinnya tidak diperpanjang.</w:t>
      </w:r>
    </w:p>
    <w:p w:rsidR="00824CEF" w:rsidRDefault="00824CEF"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r>
        <w:rPr>
          <w:rFonts w:ascii="Arial" w:eastAsia="Times New Roman" w:hAnsi="Arial" w:cs="Arial"/>
          <w:bCs/>
          <w:color w:val="000000"/>
          <w:sz w:val="24"/>
          <w:szCs w:val="24"/>
        </w:rPr>
        <w:t>(5) Mekanisme penyetoran dan pengembalian jaminan pembongkaran Reklame sebagaimana tersebut dalam lampiran VI Peraturan ini.</w:t>
      </w:r>
    </w:p>
    <w:p w:rsidR="00824CEF" w:rsidRDefault="00824CEF" w:rsidP="00C40444">
      <w:pPr>
        <w:autoSpaceDE w:val="0"/>
        <w:autoSpaceDN w:val="0"/>
        <w:adjustRightInd w:val="0"/>
        <w:spacing w:after="0" w:line="240" w:lineRule="auto"/>
        <w:ind w:left="426" w:hanging="426"/>
        <w:jc w:val="both"/>
        <w:rPr>
          <w:rFonts w:ascii="Arial" w:eastAsia="Times New Roman" w:hAnsi="Arial" w:cs="Arial"/>
          <w:bCs/>
          <w:color w:val="000000"/>
          <w:sz w:val="24"/>
          <w:szCs w:val="24"/>
        </w:rPr>
      </w:pPr>
    </w:p>
    <w:p w:rsidR="00824CEF" w:rsidRDefault="00824CEF" w:rsidP="00824CEF">
      <w:pPr>
        <w:autoSpaceDE w:val="0"/>
        <w:autoSpaceDN w:val="0"/>
        <w:adjustRightInd w:val="0"/>
        <w:spacing w:after="0" w:line="240" w:lineRule="auto"/>
        <w:ind w:left="426" w:hanging="426"/>
        <w:jc w:val="center"/>
        <w:rPr>
          <w:rFonts w:ascii="Arial" w:eastAsia="Times New Roman" w:hAnsi="Arial" w:cs="Arial"/>
          <w:bCs/>
          <w:color w:val="000000"/>
          <w:sz w:val="24"/>
          <w:szCs w:val="24"/>
        </w:rPr>
      </w:pPr>
      <w:r>
        <w:rPr>
          <w:rFonts w:ascii="Arial" w:eastAsia="Times New Roman" w:hAnsi="Arial" w:cs="Arial"/>
          <w:bCs/>
          <w:color w:val="000000"/>
          <w:sz w:val="24"/>
          <w:szCs w:val="24"/>
        </w:rPr>
        <w:t>Pasal II</w:t>
      </w:r>
    </w:p>
    <w:p w:rsidR="00824CEF" w:rsidRPr="00824CEF" w:rsidRDefault="00824CEF" w:rsidP="00824CEF">
      <w:pPr>
        <w:spacing w:before="120" w:after="0" w:line="240" w:lineRule="auto"/>
        <w:jc w:val="both"/>
        <w:rPr>
          <w:rFonts w:ascii="Arial" w:eastAsia="Times New Roman" w:hAnsi="Arial" w:cs="Arial"/>
        </w:rPr>
      </w:pPr>
      <w:r w:rsidRPr="00824CEF">
        <w:rPr>
          <w:rFonts w:ascii="Arial" w:eastAsia="Times New Roman" w:hAnsi="Arial" w:cs="Arial"/>
        </w:rPr>
        <w:t>Peraturan Walikota ini mulai berlaku pada tanggal diundangkan.</w:t>
      </w:r>
    </w:p>
    <w:p w:rsidR="00824CEF" w:rsidRPr="00824CEF" w:rsidRDefault="00824CEF" w:rsidP="00824CEF">
      <w:pPr>
        <w:spacing w:before="120" w:after="0" w:line="240" w:lineRule="auto"/>
        <w:jc w:val="both"/>
        <w:rPr>
          <w:rFonts w:ascii="Arial" w:eastAsia="Times New Roman" w:hAnsi="Arial" w:cs="Arial"/>
        </w:rPr>
      </w:pPr>
      <w:r w:rsidRPr="00824CEF">
        <w:rPr>
          <w:rFonts w:ascii="Arial" w:eastAsia="Times New Roman" w:hAnsi="Arial" w:cs="Arial"/>
        </w:rPr>
        <w:t xml:space="preserve">Agar setiap orang mengetahuinya, memerintahkan pengundangan Peraturan Walikota ini dengan penempatannya dalam Berita Daerah Kota Yogyakarta.  </w:t>
      </w:r>
    </w:p>
    <w:p w:rsidR="00824CEF" w:rsidRPr="00824CEF" w:rsidRDefault="00824CEF" w:rsidP="00824CEF">
      <w:pPr>
        <w:spacing w:before="120" w:after="0" w:line="240" w:lineRule="auto"/>
        <w:jc w:val="both"/>
        <w:rPr>
          <w:rFonts w:ascii="Arial" w:eastAsia="Times New Roman" w:hAnsi="Arial" w:cs="Arial"/>
        </w:rPr>
      </w:pPr>
    </w:p>
    <w:p w:rsidR="00824CEF" w:rsidRPr="00824CEF" w:rsidRDefault="00824CEF" w:rsidP="00824CEF">
      <w:pPr>
        <w:widowControl w:val="0"/>
        <w:spacing w:before="120" w:after="0" w:line="240" w:lineRule="auto"/>
        <w:ind w:firstLine="5760"/>
        <w:jc w:val="both"/>
        <w:rPr>
          <w:rFonts w:ascii="Arial" w:eastAsia="Times New Roman" w:hAnsi="Arial" w:cs="Arial"/>
        </w:rPr>
      </w:pPr>
      <w:r w:rsidRPr="00824CEF">
        <w:rPr>
          <w:rFonts w:ascii="Arial" w:eastAsia="Times New Roman" w:hAnsi="Arial" w:cs="Arial"/>
        </w:rPr>
        <w:t>Ditetapkan di Yogyakarta</w:t>
      </w:r>
    </w:p>
    <w:p w:rsidR="00824CEF" w:rsidRPr="00824CEF" w:rsidRDefault="00824CEF" w:rsidP="00824CEF">
      <w:pPr>
        <w:widowControl w:val="0"/>
        <w:spacing w:before="120" w:after="0" w:line="240" w:lineRule="auto"/>
        <w:ind w:firstLine="5760"/>
        <w:jc w:val="both"/>
        <w:rPr>
          <w:rFonts w:ascii="Arial" w:eastAsia="Times New Roman" w:hAnsi="Arial" w:cs="Arial"/>
          <w:lang w:val="en-US"/>
        </w:rPr>
      </w:pPr>
      <w:r w:rsidRPr="00824CEF">
        <w:rPr>
          <w:rFonts w:ascii="Arial" w:eastAsia="Times New Roman" w:hAnsi="Arial" w:cs="Arial"/>
        </w:rPr>
        <w:t xml:space="preserve">pada tanggal </w:t>
      </w:r>
      <w:r>
        <w:rPr>
          <w:rFonts w:ascii="Arial" w:eastAsia="Times New Roman" w:hAnsi="Arial" w:cs="Arial"/>
        </w:rPr>
        <w:t xml:space="preserve">26 September </w:t>
      </w:r>
      <w:r w:rsidRPr="00824CEF">
        <w:rPr>
          <w:rFonts w:ascii="Arial" w:eastAsia="Times New Roman" w:hAnsi="Arial" w:cs="Arial"/>
          <w:lang w:val="en-US"/>
        </w:rPr>
        <w:t>2012</w:t>
      </w:r>
    </w:p>
    <w:p w:rsidR="00824CEF" w:rsidRDefault="00824CEF" w:rsidP="00824CEF">
      <w:pPr>
        <w:widowControl w:val="0"/>
        <w:spacing w:before="120" w:after="0" w:line="240" w:lineRule="auto"/>
        <w:ind w:left="5040"/>
        <w:jc w:val="center"/>
        <w:rPr>
          <w:rFonts w:ascii="Arial" w:eastAsia="Times New Roman" w:hAnsi="Arial" w:cs="Arial"/>
        </w:rPr>
      </w:pPr>
      <w:r>
        <w:rPr>
          <w:rFonts w:ascii="Arial" w:eastAsia="Times New Roman" w:hAnsi="Arial" w:cs="Arial"/>
        </w:rPr>
        <w:t xml:space="preserve">   </w:t>
      </w:r>
    </w:p>
    <w:p w:rsidR="00824CEF" w:rsidRPr="00824CEF" w:rsidRDefault="00824CEF" w:rsidP="00824CEF">
      <w:pPr>
        <w:widowControl w:val="0"/>
        <w:spacing w:before="120" w:after="0" w:line="240" w:lineRule="auto"/>
        <w:ind w:left="5040"/>
        <w:jc w:val="center"/>
        <w:rPr>
          <w:rFonts w:ascii="Arial" w:eastAsia="Times New Roman" w:hAnsi="Arial" w:cs="Arial"/>
        </w:rPr>
      </w:pPr>
      <w:r>
        <w:rPr>
          <w:rFonts w:ascii="Arial" w:eastAsia="Times New Roman" w:hAnsi="Arial" w:cs="Arial"/>
        </w:rPr>
        <w:t xml:space="preserve">  </w:t>
      </w:r>
      <w:r w:rsidRPr="00824CEF">
        <w:rPr>
          <w:rFonts w:ascii="Arial" w:eastAsia="Times New Roman" w:hAnsi="Arial" w:cs="Arial"/>
        </w:rPr>
        <w:t>WALIKOTA YOGYAKARTA,</w:t>
      </w:r>
    </w:p>
    <w:p w:rsidR="00824CEF" w:rsidRPr="00824CEF" w:rsidRDefault="00824CEF" w:rsidP="00824CEF">
      <w:pPr>
        <w:widowControl w:val="0"/>
        <w:spacing w:before="120" w:after="0" w:line="240" w:lineRule="auto"/>
        <w:ind w:left="4320"/>
        <w:jc w:val="center"/>
        <w:rPr>
          <w:rFonts w:ascii="Arial" w:eastAsia="Times New Roman" w:hAnsi="Arial" w:cs="Arial"/>
          <w:lang w:val="en-US"/>
        </w:rPr>
      </w:pPr>
      <w:r>
        <w:rPr>
          <w:rFonts w:ascii="Arial" w:eastAsia="Times New Roman" w:hAnsi="Arial" w:cs="Arial"/>
        </w:rPr>
        <w:t xml:space="preserve">      </w:t>
      </w:r>
      <w:proofErr w:type="spellStart"/>
      <w:r w:rsidRPr="00824CEF">
        <w:rPr>
          <w:rFonts w:ascii="Arial" w:eastAsia="Times New Roman" w:hAnsi="Arial" w:cs="Arial"/>
          <w:lang w:val="en-US"/>
        </w:rPr>
        <w:t>ttd</w:t>
      </w:r>
      <w:proofErr w:type="spellEnd"/>
    </w:p>
    <w:p w:rsidR="00824CEF" w:rsidRPr="00824CEF" w:rsidRDefault="00824CEF" w:rsidP="00824CEF">
      <w:pPr>
        <w:widowControl w:val="0"/>
        <w:spacing w:before="120" w:after="0" w:line="240" w:lineRule="auto"/>
        <w:ind w:left="4320"/>
        <w:jc w:val="center"/>
        <w:rPr>
          <w:rFonts w:ascii="Arial" w:eastAsia="Times New Roman" w:hAnsi="Arial" w:cs="Arial"/>
        </w:rPr>
      </w:pPr>
      <w:r>
        <w:rPr>
          <w:rFonts w:ascii="Arial" w:eastAsia="Times New Roman" w:hAnsi="Arial" w:cs="Arial"/>
        </w:rPr>
        <w:t xml:space="preserve">             </w:t>
      </w:r>
      <w:r w:rsidRPr="00824CEF">
        <w:rPr>
          <w:rFonts w:ascii="Arial" w:eastAsia="Times New Roman" w:hAnsi="Arial" w:cs="Arial"/>
        </w:rPr>
        <w:t>HARYADI SUYUTI</w:t>
      </w:r>
    </w:p>
    <w:p w:rsidR="00824CEF" w:rsidRPr="00824CEF" w:rsidRDefault="00824CEF" w:rsidP="00824CEF">
      <w:pPr>
        <w:widowControl w:val="0"/>
        <w:spacing w:before="120" w:after="0" w:line="240" w:lineRule="auto"/>
        <w:rPr>
          <w:rFonts w:ascii="Arial" w:eastAsia="Times New Roman" w:hAnsi="Arial" w:cs="Arial"/>
        </w:rPr>
      </w:pPr>
      <w:r w:rsidRPr="00824CEF">
        <w:rPr>
          <w:rFonts w:ascii="Arial" w:eastAsia="Times New Roman" w:hAnsi="Arial" w:cs="Arial"/>
        </w:rPr>
        <w:t>Diundangkan di Yogyakarta</w:t>
      </w:r>
    </w:p>
    <w:p w:rsidR="00824CEF" w:rsidRDefault="00824CEF" w:rsidP="00824CEF">
      <w:pPr>
        <w:widowControl w:val="0"/>
        <w:spacing w:before="120" w:after="0" w:line="240" w:lineRule="auto"/>
        <w:rPr>
          <w:rFonts w:ascii="Arial" w:eastAsia="Times New Roman" w:hAnsi="Arial" w:cs="Arial"/>
        </w:rPr>
      </w:pPr>
      <w:r w:rsidRPr="00824CEF">
        <w:rPr>
          <w:rFonts w:ascii="Arial" w:eastAsia="Times New Roman" w:hAnsi="Arial" w:cs="Arial"/>
        </w:rPr>
        <w:t>pada tanggal</w:t>
      </w:r>
      <w:r w:rsidRPr="00824CEF">
        <w:rPr>
          <w:rFonts w:ascii="Arial" w:eastAsia="Times New Roman" w:hAnsi="Arial" w:cs="Arial"/>
          <w:lang w:val="en-US"/>
        </w:rPr>
        <w:t xml:space="preserve"> </w:t>
      </w:r>
      <w:r>
        <w:rPr>
          <w:rFonts w:ascii="Arial" w:eastAsia="Times New Roman" w:hAnsi="Arial" w:cs="Arial"/>
        </w:rPr>
        <w:t xml:space="preserve">26 September </w:t>
      </w:r>
      <w:r w:rsidRPr="00824CEF">
        <w:rPr>
          <w:rFonts w:ascii="Arial" w:eastAsia="Times New Roman" w:hAnsi="Arial" w:cs="Arial"/>
          <w:lang w:val="en-US"/>
        </w:rPr>
        <w:t>2012</w:t>
      </w:r>
    </w:p>
    <w:p w:rsidR="00824CEF" w:rsidRPr="00824CEF" w:rsidRDefault="00824CEF" w:rsidP="00824CEF">
      <w:pPr>
        <w:widowControl w:val="0"/>
        <w:spacing w:before="120" w:after="0" w:line="240" w:lineRule="auto"/>
        <w:rPr>
          <w:rFonts w:ascii="Arial" w:eastAsia="Times New Roman" w:hAnsi="Arial" w:cs="Arial"/>
        </w:rPr>
      </w:pPr>
    </w:p>
    <w:p w:rsidR="00824CEF" w:rsidRPr="00824CEF" w:rsidRDefault="00824CEF" w:rsidP="00824CEF">
      <w:pPr>
        <w:widowControl w:val="0"/>
        <w:tabs>
          <w:tab w:val="left" w:pos="426"/>
          <w:tab w:val="left" w:pos="709"/>
        </w:tabs>
        <w:spacing w:before="120" w:after="0" w:line="240" w:lineRule="auto"/>
        <w:jc w:val="center"/>
        <w:rPr>
          <w:rFonts w:ascii="Arial" w:eastAsia="Times New Roman" w:hAnsi="Arial" w:cs="Arial"/>
        </w:rPr>
      </w:pPr>
      <w:r w:rsidRPr="00824CEF">
        <w:rPr>
          <w:rFonts w:ascii="Arial" w:eastAsia="Times New Roman" w:hAnsi="Arial" w:cs="Arial"/>
        </w:rPr>
        <w:t>Plt. SEKRETARIS DAERAH KOTA YOGYAKARTA,</w:t>
      </w:r>
    </w:p>
    <w:p w:rsidR="00824CEF" w:rsidRDefault="006E40A7" w:rsidP="00824CEF">
      <w:pPr>
        <w:widowControl w:val="0"/>
        <w:tabs>
          <w:tab w:val="left" w:pos="1980"/>
          <w:tab w:val="left" w:pos="2340"/>
        </w:tabs>
        <w:spacing w:before="120" w:after="0" w:line="240" w:lineRule="auto"/>
        <w:jc w:val="center"/>
        <w:rPr>
          <w:rFonts w:ascii="Arial" w:eastAsia="Times New Roman" w:hAnsi="Arial" w:cs="Arial"/>
        </w:rPr>
      </w:pPr>
      <w:proofErr w:type="spellStart"/>
      <w:r w:rsidRPr="00824CEF">
        <w:rPr>
          <w:rFonts w:ascii="Arial" w:eastAsia="Times New Roman" w:hAnsi="Arial" w:cs="Arial"/>
          <w:lang w:val="en-US"/>
        </w:rPr>
        <w:t>T</w:t>
      </w:r>
      <w:r w:rsidR="00824CEF" w:rsidRPr="00824CEF">
        <w:rPr>
          <w:rFonts w:ascii="Arial" w:eastAsia="Times New Roman" w:hAnsi="Arial" w:cs="Arial"/>
          <w:lang w:val="en-US"/>
        </w:rPr>
        <w:t>td</w:t>
      </w:r>
      <w:proofErr w:type="spellEnd"/>
    </w:p>
    <w:p w:rsidR="00824CEF" w:rsidRPr="00824CEF" w:rsidRDefault="00824CEF" w:rsidP="00824CEF">
      <w:pPr>
        <w:widowControl w:val="0"/>
        <w:tabs>
          <w:tab w:val="left" w:pos="426"/>
          <w:tab w:val="left" w:pos="709"/>
        </w:tabs>
        <w:spacing w:before="120" w:after="0" w:line="240" w:lineRule="auto"/>
        <w:jc w:val="center"/>
        <w:rPr>
          <w:rFonts w:ascii="Arial" w:eastAsia="Times New Roman" w:hAnsi="Arial" w:cs="Arial"/>
        </w:rPr>
      </w:pPr>
      <w:r>
        <w:rPr>
          <w:rFonts w:ascii="Arial" w:eastAsia="Times New Roman" w:hAnsi="Arial" w:cs="Arial"/>
        </w:rPr>
        <w:t>TITIK SULASTRI</w:t>
      </w:r>
    </w:p>
    <w:p w:rsidR="00824CEF" w:rsidRPr="00824CEF" w:rsidRDefault="00824CEF" w:rsidP="00824CEF">
      <w:pPr>
        <w:widowControl w:val="0"/>
        <w:tabs>
          <w:tab w:val="left" w:pos="426"/>
          <w:tab w:val="left" w:pos="709"/>
        </w:tabs>
        <w:spacing w:before="120" w:after="0" w:line="240" w:lineRule="auto"/>
        <w:jc w:val="center"/>
        <w:rPr>
          <w:rFonts w:ascii="Arial" w:eastAsia="Times New Roman" w:hAnsi="Arial" w:cs="Arial"/>
        </w:rPr>
      </w:pPr>
    </w:p>
    <w:p w:rsidR="00824CEF" w:rsidRPr="00824CEF" w:rsidRDefault="00824CEF" w:rsidP="00824CEF">
      <w:pPr>
        <w:widowControl w:val="0"/>
        <w:tabs>
          <w:tab w:val="left" w:pos="426"/>
          <w:tab w:val="left" w:pos="709"/>
        </w:tabs>
        <w:spacing w:before="120" w:after="0" w:line="240" w:lineRule="auto"/>
        <w:jc w:val="center"/>
        <w:rPr>
          <w:rFonts w:ascii="Arial" w:eastAsia="Times New Roman" w:hAnsi="Arial" w:cs="Arial"/>
        </w:rPr>
      </w:pPr>
      <w:r w:rsidRPr="00824CEF">
        <w:rPr>
          <w:rFonts w:ascii="Arial" w:eastAsia="Times New Roman" w:hAnsi="Arial" w:cs="Arial"/>
        </w:rPr>
        <w:t xml:space="preserve">BERITA DAERAH KOTA YOGYAKARTA TAHUN  </w:t>
      </w:r>
      <w:r w:rsidRPr="00824CEF">
        <w:rPr>
          <w:rFonts w:ascii="Arial" w:eastAsia="Times New Roman" w:hAnsi="Arial" w:cs="Arial"/>
          <w:lang w:val="en-US"/>
        </w:rPr>
        <w:t>2012</w:t>
      </w:r>
      <w:r w:rsidRPr="00824CEF">
        <w:rPr>
          <w:rFonts w:ascii="Arial" w:eastAsia="Times New Roman" w:hAnsi="Arial" w:cs="Arial"/>
        </w:rPr>
        <w:t xml:space="preserve">     NOMOR</w:t>
      </w:r>
      <w:r w:rsidR="006E40A7">
        <w:rPr>
          <w:rFonts w:ascii="Arial" w:eastAsia="Times New Roman" w:hAnsi="Arial" w:cs="Arial"/>
          <w:lang w:val="en-US"/>
        </w:rPr>
        <w:t xml:space="preserve"> </w:t>
      </w:r>
      <w:r w:rsidR="006E40A7">
        <w:rPr>
          <w:rFonts w:ascii="Arial" w:eastAsia="Times New Roman" w:hAnsi="Arial" w:cs="Arial"/>
        </w:rPr>
        <w:t>45</w:t>
      </w:r>
    </w:p>
    <w:p w:rsidR="005720C5" w:rsidRPr="005720C5" w:rsidRDefault="005720C5" w:rsidP="005720C5">
      <w:pPr>
        <w:tabs>
          <w:tab w:val="left" w:pos="4860"/>
        </w:tabs>
        <w:spacing w:after="0" w:line="240" w:lineRule="auto"/>
        <w:ind w:left="3420"/>
        <w:rPr>
          <w:rFonts w:ascii="Arial" w:eastAsia="Times New Roman" w:hAnsi="Arial" w:cs="Arial"/>
          <w:lang w:val="fi-FI"/>
        </w:rPr>
      </w:pPr>
      <w:r w:rsidRPr="005720C5">
        <w:rPr>
          <w:rFonts w:ascii="Arial" w:eastAsia="Times New Roman" w:hAnsi="Arial" w:cs="Arial"/>
          <w:lang w:val="fi-FI"/>
        </w:rPr>
        <w:lastRenderedPageBreak/>
        <w:t>LAMPIRAN V</w:t>
      </w:r>
      <w:r w:rsidRPr="005720C5">
        <w:rPr>
          <w:rFonts w:ascii="Arial" w:eastAsia="Times New Roman" w:hAnsi="Arial" w:cs="Arial"/>
          <w:lang w:val="fi-FI"/>
        </w:rPr>
        <w:tab/>
        <w:t>: PERATURAN WALIKOTA YOGYAKARTA</w:t>
      </w:r>
    </w:p>
    <w:p w:rsidR="005720C5" w:rsidRPr="005720C5" w:rsidRDefault="005720C5" w:rsidP="005720C5">
      <w:pPr>
        <w:tabs>
          <w:tab w:val="left" w:pos="4860"/>
          <w:tab w:val="left" w:pos="6210"/>
        </w:tabs>
        <w:spacing w:after="0" w:line="240" w:lineRule="auto"/>
        <w:ind w:left="3420"/>
        <w:rPr>
          <w:rFonts w:ascii="Arial" w:eastAsia="Times New Roman" w:hAnsi="Arial" w:cs="Arial"/>
          <w:lang w:val="fi-FI"/>
        </w:rPr>
      </w:pPr>
      <w:r w:rsidRPr="005720C5">
        <w:rPr>
          <w:rFonts w:ascii="Arial" w:eastAsia="Times New Roman" w:hAnsi="Arial" w:cs="Arial"/>
          <w:lang w:val="fi-FI"/>
        </w:rPr>
        <w:t>NOMOR</w:t>
      </w:r>
      <w:r w:rsidRPr="005720C5">
        <w:rPr>
          <w:rFonts w:ascii="Arial" w:eastAsia="Times New Roman" w:hAnsi="Arial" w:cs="Arial"/>
          <w:lang w:val="fi-FI"/>
        </w:rPr>
        <w:tab/>
        <w:t xml:space="preserve">: </w:t>
      </w:r>
      <w:r w:rsidR="00DF16F6">
        <w:rPr>
          <w:rFonts w:ascii="Arial" w:eastAsia="Times New Roman" w:hAnsi="Arial" w:cs="Arial"/>
        </w:rPr>
        <w:t>45</w:t>
      </w:r>
      <w:r w:rsidR="00DF16F6">
        <w:rPr>
          <w:rFonts w:ascii="Arial" w:eastAsia="Times New Roman" w:hAnsi="Arial" w:cs="Arial"/>
          <w:lang w:val="fi-FI"/>
        </w:rPr>
        <w:t xml:space="preserve">   </w:t>
      </w:r>
      <w:r w:rsidRPr="005720C5">
        <w:rPr>
          <w:rFonts w:ascii="Arial" w:eastAsia="Times New Roman" w:hAnsi="Arial" w:cs="Arial"/>
          <w:lang w:val="fi-FI"/>
        </w:rPr>
        <w:t>TAHUN 2012</w:t>
      </w:r>
    </w:p>
    <w:p w:rsidR="005720C5" w:rsidRPr="005720C5" w:rsidRDefault="00DF16F6" w:rsidP="005720C5">
      <w:pPr>
        <w:tabs>
          <w:tab w:val="left" w:pos="4860"/>
          <w:tab w:val="left" w:pos="6210"/>
        </w:tabs>
        <w:spacing w:after="0" w:line="240" w:lineRule="auto"/>
        <w:ind w:left="3420"/>
        <w:rPr>
          <w:rFonts w:ascii="Arial" w:eastAsia="Times New Roman" w:hAnsi="Arial" w:cs="Arial"/>
        </w:rPr>
      </w:pPr>
      <w:r>
        <w:rPr>
          <w:rFonts w:ascii="Arial" w:eastAsia="Times New Roman" w:hAnsi="Arial" w:cs="Arial"/>
          <w:lang w:val="en-US"/>
        </w:rPr>
        <w:t>TANGGAL</w:t>
      </w:r>
      <w:r>
        <w:rPr>
          <w:rFonts w:ascii="Arial" w:eastAsia="Times New Roman" w:hAnsi="Arial" w:cs="Arial"/>
          <w:lang w:val="en-US"/>
        </w:rPr>
        <w:tab/>
        <w:t xml:space="preserve">: </w:t>
      </w:r>
      <w:r>
        <w:rPr>
          <w:rFonts w:ascii="Arial" w:eastAsia="Times New Roman" w:hAnsi="Arial" w:cs="Arial"/>
        </w:rPr>
        <w:t>26 September 2012</w:t>
      </w:r>
    </w:p>
    <w:p w:rsidR="005720C5" w:rsidRPr="005720C5" w:rsidRDefault="005720C5" w:rsidP="005720C5">
      <w:pPr>
        <w:tabs>
          <w:tab w:val="left" w:pos="5130"/>
        </w:tabs>
        <w:spacing w:after="0" w:line="240" w:lineRule="auto"/>
        <w:ind w:left="3780"/>
        <w:rPr>
          <w:rFonts w:ascii="Arial" w:eastAsia="Times New Roman" w:hAnsi="Arial" w:cs="Arial"/>
          <w:lang w:val="en-US"/>
        </w:rPr>
      </w:pPr>
      <w:r>
        <w:rPr>
          <w:rFonts w:ascii="Arial" w:eastAsia="Times New Roman" w:hAnsi="Arial" w:cs="Arial"/>
          <w:noProof/>
          <w:lang w:eastAsia="id-ID"/>
        </w:rPr>
        <mc:AlternateContent>
          <mc:Choice Requires="wps">
            <w:drawing>
              <wp:anchor distT="0" distB="0" distL="114300" distR="114300" simplePos="0" relativeHeight="251662336" behindDoc="0" locked="0" layoutInCell="1" allowOverlap="1">
                <wp:simplePos x="0" y="0"/>
                <wp:positionH relativeFrom="column">
                  <wp:posOffset>2124075</wp:posOffset>
                </wp:positionH>
                <wp:positionV relativeFrom="paragraph">
                  <wp:posOffset>46355</wp:posOffset>
                </wp:positionV>
                <wp:extent cx="3705225" cy="0"/>
                <wp:effectExtent l="10160" t="13970" r="8890" b="50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5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3.65pt" to="459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"/>
            </w:pict>
          </mc:Fallback>
        </mc:AlternateContent>
      </w:r>
    </w:p>
    <w:p w:rsidR="005720C5" w:rsidRPr="005720C5" w:rsidRDefault="005720C5" w:rsidP="005720C5">
      <w:pPr>
        <w:tabs>
          <w:tab w:val="left" w:pos="5130"/>
        </w:tabs>
        <w:spacing w:after="0" w:line="240" w:lineRule="auto"/>
        <w:ind w:left="3780"/>
        <w:rPr>
          <w:rFonts w:ascii="Arial" w:eastAsia="Times New Roman" w:hAnsi="Arial" w:cs="Arial"/>
          <w:lang w:val="en-US"/>
        </w:rPr>
      </w:pPr>
    </w:p>
    <w:p w:rsidR="005720C5" w:rsidRPr="005720C5" w:rsidRDefault="005720C5" w:rsidP="005720C5">
      <w:pPr>
        <w:spacing w:after="0" w:line="240" w:lineRule="auto"/>
        <w:jc w:val="center"/>
        <w:rPr>
          <w:rFonts w:ascii="Arial" w:eastAsia="Times New Roman" w:hAnsi="Arial" w:cs="Arial"/>
          <w:lang w:val="sv-SE"/>
        </w:rPr>
      </w:pPr>
      <w:r w:rsidRPr="005720C5">
        <w:rPr>
          <w:rFonts w:ascii="Arial" w:eastAsia="Times New Roman" w:hAnsi="Arial" w:cs="Arial"/>
          <w:lang w:val="sv-SE"/>
        </w:rPr>
        <w:t xml:space="preserve">PERHITUNGAN JAMINAN BIAYA </w:t>
      </w:r>
    </w:p>
    <w:p w:rsidR="005720C5" w:rsidRPr="005720C5" w:rsidRDefault="005720C5" w:rsidP="005720C5">
      <w:pPr>
        <w:spacing w:after="0" w:line="240" w:lineRule="auto"/>
        <w:jc w:val="center"/>
        <w:rPr>
          <w:rFonts w:ascii="Arial" w:eastAsia="Times New Roman" w:hAnsi="Arial" w:cs="Arial"/>
          <w:lang w:val="sv-SE"/>
        </w:rPr>
      </w:pPr>
      <w:r w:rsidRPr="005720C5">
        <w:rPr>
          <w:rFonts w:ascii="Arial" w:eastAsia="Times New Roman" w:hAnsi="Arial" w:cs="Arial"/>
          <w:lang w:val="sv-SE"/>
        </w:rPr>
        <w:t xml:space="preserve">PEMBONGKARAN REKLAME </w:t>
      </w:r>
    </w:p>
    <w:p w:rsidR="005720C5" w:rsidRPr="005720C5" w:rsidRDefault="005720C5" w:rsidP="005720C5">
      <w:pPr>
        <w:spacing w:after="0" w:line="240" w:lineRule="auto"/>
        <w:jc w:val="center"/>
        <w:rPr>
          <w:rFonts w:ascii="Arial" w:eastAsia="Times New Roman" w:hAnsi="Arial" w:cs="Arial"/>
          <w:lang w:val="sv-SE"/>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6660"/>
        <w:gridCol w:w="2700"/>
      </w:tblGrid>
      <w:tr w:rsidR="005720C5" w:rsidRPr="005720C5" w:rsidTr="00E45596">
        <w:tc>
          <w:tcPr>
            <w:tcW w:w="720" w:type="dxa"/>
            <w:shd w:val="clear" w:color="auto" w:fill="D9D9D9"/>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No.</w:t>
            </w:r>
          </w:p>
        </w:tc>
        <w:tc>
          <w:tcPr>
            <w:tcW w:w="6660" w:type="dxa"/>
            <w:shd w:val="clear" w:color="auto" w:fill="D9D9D9"/>
          </w:tcPr>
          <w:p w:rsidR="005720C5" w:rsidRPr="005720C5" w:rsidRDefault="005720C5" w:rsidP="005720C5">
            <w:pPr>
              <w:spacing w:after="0" w:line="360" w:lineRule="auto"/>
              <w:jc w:val="center"/>
              <w:rPr>
                <w:rFonts w:ascii="Arial" w:eastAsia="Times New Roman" w:hAnsi="Arial" w:cs="Arial"/>
                <w:lang w:val="en-US"/>
              </w:rPr>
            </w:pPr>
            <w:proofErr w:type="spellStart"/>
            <w:r w:rsidRPr="005720C5">
              <w:rPr>
                <w:rFonts w:ascii="Arial" w:eastAsia="Times New Roman" w:hAnsi="Arial" w:cs="Arial"/>
                <w:lang w:val="en-US"/>
              </w:rPr>
              <w:t>Uraian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Untuk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Menempel</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Prasarana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Milik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Pemkot</w:t>
            </w:r>
            <w:proofErr w:type="spellEnd"/>
          </w:p>
        </w:tc>
        <w:tc>
          <w:tcPr>
            <w:tcW w:w="2700" w:type="dxa"/>
            <w:shd w:val="clear" w:color="auto" w:fill="D9D9D9"/>
          </w:tcPr>
          <w:p w:rsidR="005720C5" w:rsidRPr="005720C5" w:rsidRDefault="005720C5" w:rsidP="005720C5">
            <w:pPr>
              <w:spacing w:after="0" w:line="360" w:lineRule="auto"/>
              <w:jc w:val="center"/>
              <w:rPr>
                <w:rFonts w:ascii="Arial" w:eastAsia="Times New Roman" w:hAnsi="Arial" w:cs="Arial"/>
                <w:lang w:val="en-US"/>
              </w:rPr>
            </w:pPr>
            <w:proofErr w:type="spellStart"/>
            <w:r w:rsidRPr="005720C5">
              <w:rPr>
                <w:rFonts w:ascii="Arial" w:eastAsia="Times New Roman" w:hAnsi="Arial" w:cs="Arial"/>
                <w:lang w:val="en-US"/>
              </w:rPr>
              <w:t>Harga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Satuan</w:t>
            </w:r>
            <w:proofErr w:type="spellEnd"/>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w:t>
            </w:r>
          </w:p>
        </w:tc>
        <w:tc>
          <w:tcPr>
            <w:tcW w:w="66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Spanduk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Umbul-umbul</w:t>
            </w:r>
            <w:proofErr w:type="spellEnd"/>
            <w:r w:rsidRPr="005720C5">
              <w:rPr>
                <w:rFonts w:ascii="Arial" w:eastAsia="Times New Roman" w:hAnsi="Arial" w:cs="Arial"/>
                <w:lang w:val="en-US"/>
              </w:rPr>
              <w:t xml:space="preserve"> per </w:t>
            </w:r>
            <w:proofErr w:type="spellStart"/>
            <w:r w:rsidRPr="005720C5">
              <w:rPr>
                <w:rFonts w:ascii="Arial" w:eastAsia="Times New Roman" w:hAnsi="Arial" w:cs="Arial"/>
                <w:lang w:val="en-US"/>
              </w:rPr>
              <w:t>satu</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spanduk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umbul-umbul</w:t>
            </w:r>
            <w:proofErr w:type="spellEnd"/>
          </w:p>
        </w:tc>
        <w:tc>
          <w:tcPr>
            <w:tcW w:w="2700" w:type="dxa"/>
            <w:vAlign w:val="center"/>
          </w:tcPr>
          <w:p w:rsidR="005720C5" w:rsidRPr="005720C5" w:rsidRDefault="00931EB0" w:rsidP="00530EE1">
            <w:pPr>
              <w:spacing w:after="0" w:line="360" w:lineRule="auto"/>
              <w:jc w:val="center"/>
              <w:rPr>
                <w:rFonts w:ascii="Arial" w:eastAsia="Times New Roman" w:hAnsi="Arial" w:cs="Arial"/>
                <w:lang w:val="en-US"/>
              </w:rPr>
            </w:pPr>
            <w:r>
              <w:rPr>
                <w:rFonts w:ascii="Arial" w:eastAsia="Times New Roman" w:hAnsi="Arial" w:cs="Arial"/>
              </w:rPr>
              <w:t xml:space="preserve">      </w:t>
            </w:r>
            <w:proofErr w:type="spellStart"/>
            <w:r w:rsidR="005720C5" w:rsidRPr="005720C5">
              <w:rPr>
                <w:rFonts w:ascii="Arial" w:eastAsia="Times New Roman" w:hAnsi="Arial" w:cs="Arial"/>
                <w:lang w:val="en-US"/>
              </w:rPr>
              <w:t>Rp</w:t>
            </w:r>
            <w:proofErr w:type="spellEnd"/>
            <w:r w:rsidR="005720C5" w:rsidRPr="005720C5">
              <w:rPr>
                <w:rFonts w:ascii="Arial" w:eastAsia="Times New Roman" w:hAnsi="Arial" w:cs="Arial"/>
                <w:lang w:val="en-US"/>
              </w:rPr>
              <w:t xml:space="preserve">. </w:t>
            </w:r>
            <w:r w:rsidR="00530EE1">
              <w:rPr>
                <w:rFonts w:ascii="Arial" w:eastAsia="Times New Roman" w:hAnsi="Arial" w:cs="Arial"/>
              </w:rPr>
              <w:t xml:space="preserve">    </w:t>
            </w:r>
            <w:r>
              <w:rPr>
                <w:rFonts w:ascii="Arial" w:eastAsia="Times New Roman" w:hAnsi="Arial" w:cs="Arial"/>
              </w:rPr>
              <w:t xml:space="preserve">   </w:t>
            </w:r>
            <w:r w:rsidR="005720C5" w:rsidRPr="005720C5">
              <w:rPr>
                <w:rFonts w:ascii="Arial" w:eastAsia="Times New Roman" w:hAnsi="Arial" w:cs="Arial"/>
                <w:lang w:val="en-US"/>
              </w:rPr>
              <w:t>5.000,00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w:t>
            </w:r>
          </w:p>
        </w:tc>
        <w:tc>
          <w:tcPr>
            <w:tcW w:w="66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Baliho</w:t>
            </w:r>
            <w:proofErr w:type="spellEnd"/>
            <w:r w:rsidRPr="005720C5">
              <w:rPr>
                <w:rFonts w:ascii="Arial" w:eastAsia="Times New Roman" w:hAnsi="Arial" w:cs="Arial"/>
                <w:lang w:val="en-US"/>
              </w:rPr>
              <w:t xml:space="preserve"> per m</w:t>
            </w:r>
            <w:r w:rsidRPr="005720C5">
              <w:rPr>
                <w:rFonts w:ascii="Arial" w:eastAsia="Times New Roman" w:hAnsi="Arial" w:cs="Arial"/>
                <w:vertAlign w:val="superscript"/>
                <w:lang w:val="en-US"/>
              </w:rPr>
              <w:t>2</w:t>
            </w:r>
          </w:p>
        </w:tc>
        <w:tc>
          <w:tcPr>
            <w:tcW w:w="2700" w:type="dxa"/>
            <w:vAlign w:val="center"/>
          </w:tcPr>
          <w:p w:rsidR="005720C5" w:rsidRPr="005720C5" w:rsidRDefault="00931EB0" w:rsidP="00530EE1">
            <w:pPr>
              <w:spacing w:after="0" w:line="360" w:lineRule="auto"/>
              <w:jc w:val="center"/>
              <w:rPr>
                <w:rFonts w:ascii="Arial" w:eastAsia="Times New Roman" w:hAnsi="Arial" w:cs="Arial"/>
                <w:lang w:val="en-US"/>
              </w:rPr>
            </w:pPr>
            <w:r>
              <w:rPr>
                <w:rFonts w:ascii="Arial" w:eastAsia="Times New Roman" w:hAnsi="Arial" w:cs="Arial"/>
              </w:rPr>
              <w:t xml:space="preserve">      </w:t>
            </w:r>
            <w:proofErr w:type="spellStart"/>
            <w:r w:rsidR="005720C5" w:rsidRPr="005720C5">
              <w:rPr>
                <w:rFonts w:ascii="Arial" w:eastAsia="Times New Roman" w:hAnsi="Arial" w:cs="Arial"/>
                <w:lang w:val="en-US"/>
              </w:rPr>
              <w:t>Rp</w:t>
            </w:r>
            <w:proofErr w:type="spellEnd"/>
            <w:r w:rsidR="005720C5" w:rsidRPr="005720C5">
              <w:rPr>
                <w:rFonts w:ascii="Arial" w:eastAsia="Times New Roman" w:hAnsi="Arial" w:cs="Arial"/>
                <w:lang w:val="en-US"/>
              </w:rPr>
              <w:t xml:space="preserve">. </w:t>
            </w:r>
            <w:r>
              <w:rPr>
                <w:rFonts w:ascii="Arial" w:eastAsia="Times New Roman" w:hAnsi="Arial" w:cs="Arial"/>
              </w:rPr>
              <w:t xml:space="preserve">    </w:t>
            </w:r>
            <w:r w:rsidR="005720C5" w:rsidRPr="005720C5">
              <w:rPr>
                <w:rFonts w:ascii="Arial" w:eastAsia="Times New Roman" w:hAnsi="Arial" w:cs="Arial"/>
                <w:lang w:val="en-US"/>
              </w:rPr>
              <w:t>15.000,00</w:t>
            </w:r>
          </w:p>
        </w:tc>
      </w:tr>
      <w:tr w:rsidR="005720C5" w:rsidRPr="005720C5" w:rsidTr="00E45596">
        <w:tc>
          <w:tcPr>
            <w:tcW w:w="720" w:type="dxa"/>
            <w:vAlign w:val="center"/>
          </w:tcPr>
          <w:p w:rsidR="005720C5" w:rsidRPr="005720C5" w:rsidRDefault="005720C5" w:rsidP="005720C5">
            <w:pPr>
              <w:spacing w:after="0" w:line="360" w:lineRule="auto"/>
              <w:rPr>
                <w:rFonts w:ascii="Arial" w:eastAsia="Times New Roman" w:hAnsi="Arial" w:cs="Arial"/>
                <w:lang w:val="en-US"/>
              </w:rPr>
            </w:pPr>
            <w:r w:rsidRPr="005720C5">
              <w:rPr>
                <w:rFonts w:ascii="Arial" w:eastAsia="Times New Roman" w:hAnsi="Arial" w:cs="Arial"/>
                <w:lang w:val="en-US"/>
              </w:rPr>
              <w:t xml:space="preserve">  3.</w:t>
            </w:r>
          </w:p>
        </w:tc>
        <w:tc>
          <w:tcPr>
            <w:tcW w:w="66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Pemanen</w:t>
            </w:r>
            <w:proofErr w:type="spellEnd"/>
            <w:r w:rsidRPr="005720C5">
              <w:rPr>
                <w:rFonts w:ascii="Arial" w:eastAsia="Times New Roman" w:hAnsi="Arial" w:cs="Arial"/>
                <w:lang w:val="en-US"/>
              </w:rPr>
              <w:t xml:space="preserve"> per meter </w:t>
            </w:r>
            <w:proofErr w:type="spellStart"/>
            <w:r w:rsidRPr="005720C5">
              <w:rPr>
                <w:rFonts w:ascii="Arial" w:eastAsia="Times New Roman" w:hAnsi="Arial" w:cs="Arial"/>
                <w:lang w:val="en-US"/>
              </w:rPr>
              <w:t>persegi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PJU,  Tower,  </w:t>
            </w:r>
            <w:proofErr w:type="spellStart"/>
            <w:r w:rsidRPr="005720C5">
              <w:rPr>
                <w:rFonts w:ascii="Arial" w:eastAsia="Times New Roman" w:hAnsi="Arial" w:cs="Arial"/>
                <w:lang w:val="en-US"/>
              </w:rPr>
              <w:t>Gedung</w:t>
            </w:r>
            <w:proofErr w:type="spellEnd"/>
            <w:r w:rsidRPr="005720C5">
              <w:rPr>
                <w:rFonts w:ascii="Arial" w:eastAsia="Times New Roman" w:hAnsi="Arial" w:cs="Arial"/>
                <w:lang w:val="en-US"/>
              </w:rPr>
              <w:t xml:space="preserve">,  RPPJ, </w:t>
            </w:r>
            <w:proofErr w:type="spellStart"/>
            <w:r w:rsidRPr="005720C5">
              <w:rPr>
                <w:rFonts w:ascii="Arial" w:eastAsia="Times New Roman" w:hAnsi="Arial" w:cs="Arial"/>
                <w:lang w:val="en-US"/>
              </w:rPr>
              <w:t>Panggung</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Spanduk</w:t>
            </w:r>
            <w:proofErr w:type="spellEnd"/>
            <w:r w:rsidRPr="005720C5">
              <w:rPr>
                <w:rFonts w:ascii="Arial" w:eastAsia="Times New Roman" w:hAnsi="Arial" w:cs="Arial"/>
                <w:lang w:val="en-US"/>
              </w:rPr>
              <w:t xml:space="preserve">, JPO, </w:t>
            </w:r>
            <w:proofErr w:type="spellStart"/>
            <w:r w:rsidRPr="005720C5">
              <w:rPr>
                <w:rFonts w:ascii="Arial" w:eastAsia="Times New Roman" w:hAnsi="Arial" w:cs="Arial"/>
                <w:lang w:val="en-US"/>
              </w:rPr>
              <w:t>dan</w:t>
            </w:r>
            <w:proofErr w:type="spellEnd"/>
            <w:r w:rsidRPr="005720C5">
              <w:rPr>
                <w:rFonts w:ascii="Arial" w:eastAsia="Times New Roman" w:hAnsi="Arial" w:cs="Arial"/>
                <w:lang w:val="en-US"/>
              </w:rPr>
              <w:t xml:space="preserve"> lain-lain (</w:t>
            </w:r>
            <w:proofErr w:type="spellStart"/>
            <w:r w:rsidRPr="005720C5">
              <w:rPr>
                <w:rFonts w:ascii="Arial" w:eastAsia="Times New Roman" w:hAnsi="Arial" w:cs="Arial"/>
                <w:lang w:val="en-US"/>
              </w:rPr>
              <w:t>dihitung</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satu</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sisi</w:t>
            </w:r>
            <w:proofErr w:type="spellEnd"/>
            <w:r w:rsidRPr="005720C5">
              <w:rPr>
                <w:rFonts w:ascii="Arial" w:eastAsia="Times New Roman" w:hAnsi="Arial" w:cs="Arial"/>
                <w:lang w:val="en-US"/>
              </w:rPr>
              <w:t>)</w:t>
            </w:r>
          </w:p>
        </w:tc>
        <w:tc>
          <w:tcPr>
            <w:tcW w:w="2700" w:type="dxa"/>
            <w:vAlign w:val="center"/>
          </w:tcPr>
          <w:p w:rsidR="005720C5" w:rsidRPr="005720C5" w:rsidRDefault="00931EB0" w:rsidP="00931EB0">
            <w:pPr>
              <w:tabs>
                <w:tab w:val="left" w:pos="302"/>
              </w:tabs>
              <w:spacing w:after="0" w:line="360" w:lineRule="auto"/>
              <w:ind w:left="914" w:hanging="567"/>
              <w:jc w:val="center"/>
              <w:rPr>
                <w:rFonts w:ascii="Arial" w:eastAsia="Times New Roman" w:hAnsi="Arial" w:cs="Arial"/>
                <w:lang w:val="en-US"/>
              </w:rPr>
            </w:pPr>
            <w:r>
              <w:rPr>
                <w:rFonts w:ascii="Arial" w:eastAsia="Times New Roman" w:hAnsi="Arial" w:cs="Arial"/>
              </w:rPr>
              <w:t xml:space="preserve"> </w:t>
            </w:r>
            <w:proofErr w:type="spellStart"/>
            <w:r w:rsidR="005720C5" w:rsidRPr="005720C5">
              <w:rPr>
                <w:rFonts w:ascii="Arial" w:eastAsia="Times New Roman" w:hAnsi="Arial" w:cs="Arial"/>
                <w:lang w:val="en-US"/>
              </w:rPr>
              <w:t>Rp</w:t>
            </w:r>
            <w:proofErr w:type="spellEnd"/>
            <w:r w:rsidR="005720C5" w:rsidRPr="005720C5">
              <w:rPr>
                <w:rFonts w:ascii="Arial" w:eastAsia="Times New Roman" w:hAnsi="Arial" w:cs="Arial"/>
                <w:lang w:val="en-US"/>
              </w:rPr>
              <w:t xml:space="preserve">. </w:t>
            </w:r>
            <w:r>
              <w:rPr>
                <w:rFonts w:ascii="Arial" w:eastAsia="Times New Roman" w:hAnsi="Arial" w:cs="Arial"/>
              </w:rPr>
              <w:t xml:space="preserve">    </w:t>
            </w:r>
            <w:r w:rsidR="005720C5" w:rsidRPr="005720C5">
              <w:rPr>
                <w:rFonts w:ascii="Arial" w:eastAsia="Times New Roman" w:hAnsi="Arial" w:cs="Arial"/>
                <w:lang w:val="en-US"/>
              </w:rPr>
              <w:t>75.000,00</w:t>
            </w:r>
          </w:p>
        </w:tc>
      </w:tr>
    </w:tbl>
    <w:p w:rsidR="005720C5" w:rsidRPr="005720C5" w:rsidRDefault="005720C5" w:rsidP="005720C5">
      <w:pPr>
        <w:spacing w:after="0" w:line="240" w:lineRule="auto"/>
        <w:jc w:val="center"/>
        <w:rPr>
          <w:rFonts w:ascii="Arial" w:eastAsia="Times New Roman" w:hAnsi="Arial" w:cs="Arial"/>
          <w:lang w:val="en-U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860"/>
        <w:gridCol w:w="1800"/>
        <w:gridCol w:w="991"/>
        <w:gridCol w:w="1709"/>
      </w:tblGrid>
      <w:tr w:rsidR="005720C5" w:rsidRPr="005720C5" w:rsidTr="00E45596">
        <w:tc>
          <w:tcPr>
            <w:tcW w:w="720" w:type="dxa"/>
            <w:shd w:val="clear" w:color="auto" w:fill="D9D9D9"/>
            <w:vAlign w:val="center"/>
          </w:tcPr>
          <w:p w:rsidR="005720C5" w:rsidRPr="005720C5" w:rsidRDefault="005720C5" w:rsidP="005720C5">
            <w:pPr>
              <w:spacing w:after="0" w:line="240" w:lineRule="auto"/>
              <w:jc w:val="center"/>
              <w:rPr>
                <w:rFonts w:ascii="Arial" w:eastAsia="Times New Roman" w:hAnsi="Arial" w:cs="Arial"/>
                <w:lang w:val="en-US"/>
              </w:rPr>
            </w:pPr>
            <w:r w:rsidRPr="005720C5">
              <w:rPr>
                <w:rFonts w:ascii="Arial" w:eastAsia="Times New Roman" w:hAnsi="Arial" w:cs="Arial"/>
                <w:lang w:val="en-US"/>
              </w:rPr>
              <w:t>No.</w:t>
            </w:r>
          </w:p>
        </w:tc>
        <w:tc>
          <w:tcPr>
            <w:tcW w:w="4860" w:type="dxa"/>
            <w:shd w:val="clear" w:color="auto" w:fill="D9D9D9"/>
            <w:vAlign w:val="center"/>
          </w:tcPr>
          <w:p w:rsidR="005720C5" w:rsidRPr="005720C5" w:rsidRDefault="005720C5" w:rsidP="005720C5">
            <w:pPr>
              <w:spacing w:after="0" w:line="240" w:lineRule="auto"/>
              <w:jc w:val="center"/>
              <w:rPr>
                <w:rFonts w:ascii="Arial" w:eastAsia="Times New Roman" w:hAnsi="Arial" w:cs="Arial"/>
                <w:lang w:val="en-US"/>
              </w:rPr>
            </w:pPr>
            <w:proofErr w:type="spellStart"/>
            <w:r w:rsidRPr="005720C5">
              <w:rPr>
                <w:rFonts w:ascii="Arial" w:eastAsia="Times New Roman" w:hAnsi="Arial" w:cs="Arial"/>
                <w:lang w:val="en-US"/>
              </w:rPr>
              <w:t>Uraian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Pekerjaan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Untuk</w:t>
            </w:r>
            <w:proofErr w:type="spellEnd"/>
            <w:r w:rsidRPr="005720C5">
              <w:rPr>
                <w:rFonts w:ascii="Arial" w:eastAsia="Times New Roman" w:hAnsi="Arial" w:cs="Arial"/>
                <w:lang w:val="en-US"/>
              </w:rPr>
              <w:t xml:space="preserve"> Yang </w:t>
            </w:r>
            <w:proofErr w:type="spellStart"/>
            <w:r w:rsidRPr="005720C5">
              <w:rPr>
                <w:rFonts w:ascii="Arial" w:eastAsia="Times New Roman" w:hAnsi="Arial" w:cs="Arial"/>
                <w:lang w:val="en-US"/>
              </w:rPr>
              <w:t>Menggunakan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Konstruksi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Peramanen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Milik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Penyelenggara</w:t>
            </w:r>
            <w:proofErr w:type="spellEnd"/>
          </w:p>
        </w:tc>
        <w:tc>
          <w:tcPr>
            <w:tcW w:w="1800" w:type="dxa"/>
            <w:shd w:val="clear" w:color="auto" w:fill="D9D9D9"/>
            <w:vAlign w:val="center"/>
          </w:tcPr>
          <w:p w:rsidR="005720C5" w:rsidRPr="005720C5" w:rsidRDefault="005720C5" w:rsidP="005720C5">
            <w:pPr>
              <w:spacing w:after="0" w:line="240" w:lineRule="auto"/>
              <w:jc w:val="center"/>
              <w:rPr>
                <w:rFonts w:ascii="Arial" w:eastAsia="Times New Roman" w:hAnsi="Arial" w:cs="Arial"/>
                <w:lang w:val="en-US"/>
              </w:rPr>
            </w:pPr>
            <w:proofErr w:type="spellStart"/>
            <w:r w:rsidRPr="005720C5">
              <w:rPr>
                <w:rFonts w:ascii="Arial" w:eastAsia="Times New Roman" w:hAnsi="Arial" w:cs="Arial"/>
                <w:lang w:val="en-US"/>
              </w:rPr>
              <w:t>Indek</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Pembongkaran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berdasarkan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tingkat</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kesulitan</w:t>
            </w:r>
            <w:proofErr w:type="spellEnd"/>
          </w:p>
        </w:tc>
        <w:tc>
          <w:tcPr>
            <w:tcW w:w="991" w:type="dxa"/>
            <w:shd w:val="clear" w:color="auto" w:fill="D9D9D9"/>
            <w:vAlign w:val="center"/>
          </w:tcPr>
          <w:p w:rsidR="005720C5" w:rsidRPr="005720C5" w:rsidRDefault="005720C5" w:rsidP="005720C5">
            <w:pPr>
              <w:spacing w:after="0" w:line="240" w:lineRule="auto"/>
              <w:jc w:val="center"/>
              <w:rPr>
                <w:rFonts w:ascii="Arial" w:eastAsia="Times New Roman" w:hAnsi="Arial" w:cs="Arial"/>
                <w:lang w:val="en-US"/>
              </w:rPr>
            </w:pPr>
            <w:r w:rsidRPr="005720C5">
              <w:rPr>
                <w:rFonts w:ascii="Arial" w:eastAsia="Times New Roman" w:hAnsi="Arial" w:cs="Arial"/>
                <w:lang w:val="en-US"/>
              </w:rPr>
              <w:t>Volume</w:t>
            </w:r>
          </w:p>
        </w:tc>
        <w:tc>
          <w:tcPr>
            <w:tcW w:w="1709" w:type="dxa"/>
            <w:shd w:val="clear" w:color="auto" w:fill="D9D9D9"/>
            <w:vAlign w:val="center"/>
          </w:tcPr>
          <w:p w:rsidR="005720C5" w:rsidRPr="005720C5" w:rsidRDefault="005720C5" w:rsidP="005720C5">
            <w:pPr>
              <w:spacing w:after="0" w:line="240" w:lineRule="auto"/>
              <w:jc w:val="center"/>
              <w:rPr>
                <w:rFonts w:ascii="Arial" w:eastAsia="Times New Roman" w:hAnsi="Arial" w:cs="Arial"/>
                <w:lang w:val="en-US"/>
              </w:rPr>
            </w:pPr>
            <w:proofErr w:type="spellStart"/>
            <w:r w:rsidRPr="005720C5">
              <w:rPr>
                <w:rFonts w:ascii="Arial" w:eastAsia="Times New Roman" w:hAnsi="Arial" w:cs="Arial"/>
                <w:lang w:val="en-US"/>
              </w:rPr>
              <w:t>Harga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Satuan</w:t>
            </w:r>
            <w:proofErr w:type="spellEnd"/>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Menempel</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bangunan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satu</w:t>
            </w:r>
            <w:proofErr w:type="spellEnd"/>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50.000,-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Menempel</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bangunan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dua</w:t>
            </w:r>
            <w:proofErr w:type="spellEnd"/>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1.5</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50.000,-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3.</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Menempel</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bangunan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tiga</w:t>
            </w:r>
            <w:proofErr w:type="spellEnd"/>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2.0</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50.000,-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4.</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Menempel</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pada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bangunan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empat</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atau</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lebih</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tinggi</w:t>
            </w:r>
            <w:proofErr w:type="spellEnd"/>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2.5</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75.000,-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5.</w:t>
            </w:r>
          </w:p>
        </w:tc>
        <w:tc>
          <w:tcPr>
            <w:tcW w:w="4860" w:type="dxa"/>
            <w:vAlign w:val="center"/>
          </w:tcPr>
          <w:p w:rsidR="005720C5" w:rsidRPr="005720C5" w:rsidRDefault="005720C5" w:rsidP="005720C5">
            <w:pPr>
              <w:spacing w:after="0" w:line="360" w:lineRule="auto"/>
              <w:rPr>
                <w:rFonts w:ascii="Arial" w:eastAsia="Times New Roman" w:hAnsi="Arial" w:cs="Arial"/>
                <w:lang w:val="fi-FI"/>
              </w:rPr>
            </w:pPr>
            <w:r w:rsidRPr="005720C5">
              <w:rPr>
                <w:rFonts w:ascii="Arial" w:eastAsia="Times New Roman" w:hAnsi="Arial" w:cs="Arial"/>
                <w:lang w:val="fi-FI"/>
              </w:rPr>
              <w:t>Ukuran ≤ 4 m2 (diperhitungkan satu sisi)</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fi-FI"/>
              </w:rPr>
            </w:pP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50.000,-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6.</w:t>
            </w:r>
          </w:p>
        </w:tc>
        <w:tc>
          <w:tcPr>
            <w:tcW w:w="4860" w:type="dxa"/>
            <w:vAlign w:val="center"/>
          </w:tcPr>
          <w:p w:rsidR="005720C5" w:rsidRPr="005720C5" w:rsidRDefault="005720C5" w:rsidP="005720C5">
            <w:pPr>
              <w:spacing w:after="0" w:line="360" w:lineRule="auto"/>
              <w:rPr>
                <w:rFonts w:ascii="Arial" w:eastAsia="Times New Roman" w:hAnsi="Arial" w:cs="Arial"/>
                <w:lang w:val="fi-FI"/>
              </w:rPr>
            </w:pPr>
            <w:r w:rsidRPr="005720C5">
              <w:rPr>
                <w:rFonts w:ascii="Arial" w:eastAsia="Times New Roman" w:hAnsi="Arial" w:cs="Arial"/>
                <w:lang w:val="fi-FI"/>
              </w:rPr>
              <w:t>Ukuran &gt; 4 s/d 16 m2 (diperhitungkan satu sisi)</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fi-FI"/>
              </w:rPr>
            </w:pP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75.000,-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7.</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Ukuran</w:t>
            </w:r>
            <w:proofErr w:type="spellEnd"/>
            <w:r w:rsidRPr="005720C5">
              <w:rPr>
                <w:rFonts w:ascii="Arial" w:eastAsia="Times New Roman" w:hAnsi="Arial" w:cs="Arial"/>
                <w:lang w:val="en-US"/>
              </w:rPr>
              <w:t xml:space="preserve"> &gt; 16 m2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ketinggian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setara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satu</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batas</w:t>
            </w:r>
            <w:proofErr w:type="spellEnd"/>
            <w:r w:rsidRPr="005720C5">
              <w:rPr>
                <w:rFonts w:ascii="Arial" w:eastAsia="Times New Roman" w:hAnsi="Arial" w:cs="Arial"/>
                <w:lang w:val="en-US"/>
              </w:rPr>
              <w:t xml:space="preserve"> panel </w:t>
            </w:r>
            <w:proofErr w:type="spellStart"/>
            <w:r w:rsidRPr="005720C5">
              <w:rPr>
                <w:rFonts w:ascii="Arial" w:eastAsia="Times New Roman" w:hAnsi="Arial" w:cs="Arial"/>
                <w:lang w:val="en-US"/>
              </w:rPr>
              <w:t>bawah</w:t>
            </w:r>
            <w:proofErr w:type="spellEnd"/>
            <w:r w:rsidRPr="005720C5">
              <w:rPr>
                <w:rFonts w:ascii="Arial" w:eastAsia="Times New Roman" w:hAnsi="Arial" w:cs="Arial"/>
                <w:lang w:val="en-US"/>
              </w:rPr>
              <w:t>)</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1.5</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100.000,-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8.</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Ukuran</w:t>
            </w:r>
            <w:proofErr w:type="spellEnd"/>
            <w:r w:rsidRPr="005720C5">
              <w:rPr>
                <w:rFonts w:ascii="Arial" w:eastAsia="Times New Roman" w:hAnsi="Arial" w:cs="Arial"/>
                <w:lang w:val="en-US"/>
              </w:rPr>
              <w:t xml:space="preserve"> &gt; 16 m2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ketinggian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setara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dua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batas</w:t>
            </w:r>
            <w:proofErr w:type="spellEnd"/>
            <w:r w:rsidRPr="005720C5">
              <w:rPr>
                <w:rFonts w:ascii="Arial" w:eastAsia="Times New Roman" w:hAnsi="Arial" w:cs="Arial"/>
                <w:lang w:val="en-US"/>
              </w:rPr>
              <w:t xml:space="preserve"> panel </w:t>
            </w:r>
            <w:proofErr w:type="spellStart"/>
            <w:r w:rsidRPr="005720C5">
              <w:rPr>
                <w:rFonts w:ascii="Arial" w:eastAsia="Times New Roman" w:hAnsi="Arial" w:cs="Arial"/>
                <w:lang w:val="en-US"/>
              </w:rPr>
              <w:t>bawah</w:t>
            </w:r>
            <w:proofErr w:type="spellEnd"/>
            <w:r w:rsidRPr="005720C5">
              <w:rPr>
                <w:rFonts w:ascii="Arial" w:eastAsia="Times New Roman" w:hAnsi="Arial" w:cs="Arial"/>
                <w:lang w:val="en-US"/>
              </w:rPr>
              <w:t>)</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100.000,-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9.</w:t>
            </w:r>
          </w:p>
        </w:tc>
        <w:tc>
          <w:tcPr>
            <w:tcW w:w="4860" w:type="dxa"/>
            <w:vAlign w:val="center"/>
          </w:tcPr>
          <w:p w:rsidR="005720C5" w:rsidRPr="005720C5" w:rsidRDefault="005720C5" w:rsidP="005720C5">
            <w:pPr>
              <w:spacing w:after="0" w:line="360" w:lineRule="auto"/>
              <w:rPr>
                <w:rFonts w:ascii="Arial" w:eastAsia="Times New Roman" w:hAnsi="Arial" w:cs="Arial"/>
                <w:lang w:val="sv-SE"/>
              </w:rPr>
            </w:pPr>
            <w:r w:rsidRPr="005720C5">
              <w:rPr>
                <w:rFonts w:ascii="Arial" w:eastAsia="Times New Roman" w:hAnsi="Arial" w:cs="Arial"/>
                <w:lang w:val="sv-SE"/>
              </w:rPr>
              <w:t>Ukuran &gt; 16 m2 dengan ketinggian setara dengan lantai tiga (batas panel bawah)</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2.5</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100.000,-</w:t>
            </w:r>
          </w:p>
        </w:tc>
      </w:tr>
      <w:tr w:rsidR="005720C5" w:rsidRPr="005720C5" w:rsidTr="00E45596">
        <w:tc>
          <w:tcPr>
            <w:tcW w:w="72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10.</w:t>
            </w:r>
          </w:p>
        </w:tc>
        <w:tc>
          <w:tcPr>
            <w:tcW w:w="4860" w:type="dxa"/>
            <w:vAlign w:val="center"/>
          </w:tcPr>
          <w:p w:rsidR="005720C5" w:rsidRPr="005720C5" w:rsidRDefault="005720C5" w:rsidP="005720C5">
            <w:pPr>
              <w:spacing w:after="0" w:line="360" w:lineRule="auto"/>
              <w:rPr>
                <w:rFonts w:ascii="Arial" w:eastAsia="Times New Roman" w:hAnsi="Arial" w:cs="Arial"/>
                <w:lang w:val="en-US"/>
              </w:rPr>
            </w:pPr>
            <w:proofErr w:type="spellStart"/>
            <w:r w:rsidRPr="005720C5">
              <w:rPr>
                <w:rFonts w:ascii="Arial" w:eastAsia="Times New Roman" w:hAnsi="Arial" w:cs="Arial"/>
                <w:lang w:val="en-US"/>
              </w:rPr>
              <w:t>Ukuran</w:t>
            </w:r>
            <w:proofErr w:type="spellEnd"/>
            <w:r w:rsidRPr="005720C5">
              <w:rPr>
                <w:rFonts w:ascii="Arial" w:eastAsia="Times New Roman" w:hAnsi="Arial" w:cs="Arial"/>
                <w:lang w:val="en-US"/>
              </w:rPr>
              <w:t xml:space="preserve"> &gt; 16 m2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ketinggian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setara</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dengan</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lantai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empat</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atau</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lebih</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tinggi</w:t>
            </w:r>
            <w:proofErr w:type="spellEnd"/>
            <w:r w:rsidRPr="005720C5">
              <w:rPr>
                <w:rFonts w:ascii="Arial" w:eastAsia="Times New Roman" w:hAnsi="Arial" w:cs="Arial"/>
                <w:lang w:val="en-US"/>
              </w:rPr>
              <w:t xml:space="preserve"> (</w:t>
            </w:r>
            <w:proofErr w:type="spellStart"/>
            <w:r w:rsidRPr="005720C5">
              <w:rPr>
                <w:rFonts w:ascii="Arial" w:eastAsia="Times New Roman" w:hAnsi="Arial" w:cs="Arial"/>
                <w:lang w:val="en-US"/>
              </w:rPr>
              <w:t>batas</w:t>
            </w:r>
            <w:proofErr w:type="spellEnd"/>
            <w:r w:rsidRPr="005720C5">
              <w:rPr>
                <w:rFonts w:ascii="Arial" w:eastAsia="Times New Roman" w:hAnsi="Arial" w:cs="Arial"/>
                <w:lang w:val="en-US"/>
              </w:rPr>
              <w:t xml:space="preserve"> panel </w:t>
            </w:r>
            <w:proofErr w:type="spellStart"/>
            <w:r w:rsidRPr="005720C5">
              <w:rPr>
                <w:rFonts w:ascii="Arial" w:eastAsia="Times New Roman" w:hAnsi="Arial" w:cs="Arial"/>
                <w:lang w:val="en-US"/>
              </w:rPr>
              <w:t>bawah</w:t>
            </w:r>
            <w:proofErr w:type="spellEnd"/>
            <w:r w:rsidRPr="005720C5">
              <w:rPr>
                <w:rFonts w:ascii="Arial" w:eastAsia="Times New Roman" w:hAnsi="Arial" w:cs="Arial"/>
                <w:lang w:val="en-US"/>
              </w:rPr>
              <w:t>)</w:t>
            </w:r>
          </w:p>
        </w:tc>
        <w:tc>
          <w:tcPr>
            <w:tcW w:w="1800"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3</w:t>
            </w:r>
          </w:p>
        </w:tc>
        <w:tc>
          <w:tcPr>
            <w:tcW w:w="991" w:type="dxa"/>
            <w:vAlign w:val="center"/>
          </w:tcPr>
          <w:p w:rsidR="005720C5" w:rsidRPr="005720C5" w:rsidRDefault="005720C5" w:rsidP="005720C5">
            <w:pPr>
              <w:spacing w:after="0" w:line="360" w:lineRule="auto"/>
              <w:jc w:val="center"/>
              <w:rPr>
                <w:rFonts w:ascii="Arial" w:eastAsia="Times New Roman" w:hAnsi="Arial" w:cs="Arial"/>
                <w:lang w:val="en-US"/>
              </w:rPr>
            </w:pPr>
            <w:r w:rsidRPr="005720C5">
              <w:rPr>
                <w:rFonts w:ascii="Arial" w:eastAsia="Times New Roman" w:hAnsi="Arial" w:cs="Arial"/>
                <w:lang w:val="en-US"/>
              </w:rPr>
              <w:t>1 m</w:t>
            </w:r>
            <w:r w:rsidRPr="005720C5">
              <w:rPr>
                <w:rFonts w:ascii="Arial" w:eastAsia="Times New Roman" w:hAnsi="Arial" w:cs="Arial"/>
                <w:vertAlign w:val="superscript"/>
                <w:lang w:val="en-US"/>
              </w:rPr>
              <w:t>2</w:t>
            </w:r>
          </w:p>
        </w:tc>
        <w:tc>
          <w:tcPr>
            <w:tcW w:w="1709" w:type="dxa"/>
            <w:vAlign w:val="center"/>
          </w:tcPr>
          <w:p w:rsidR="005720C5" w:rsidRPr="005720C5" w:rsidRDefault="005720C5" w:rsidP="005720C5">
            <w:pPr>
              <w:spacing w:after="0" w:line="360" w:lineRule="auto"/>
              <w:jc w:val="right"/>
              <w:rPr>
                <w:rFonts w:ascii="Arial" w:eastAsia="Times New Roman" w:hAnsi="Arial" w:cs="Arial"/>
                <w:lang w:val="en-US"/>
              </w:rPr>
            </w:pPr>
            <w:proofErr w:type="spellStart"/>
            <w:r w:rsidRPr="005720C5">
              <w:rPr>
                <w:rFonts w:ascii="Arial" w:eastAsia="Times New Roman" w:hAnsi="Arial" w:cs="Arial"/>
                <w:lang w:val="en-US"/>
              </w:rPr>
              <w:t>Rp</w:t>
            </w:r>
            <w:proofErr w:type="spellEnd"/>
            <w:r w:rsidRPr="005720C5">
              <w:rPr>
                <w:rFonts w:ascii="Arial" w:eastAsia="Times New Roman" w:hAnsi="Arial" w:cs="Arial"/>
                <w:lang w:val="en-US"/>
              </w:rPr>
              <w:t>. 100.000,-</w:t>
            </w:r>
          </w:p>
        </w:tc>
      </w:tr>
    </w:tbl>
    <w:p w:rsidR="005720C5" w:rsidRPr="005720C5" w:rsidRDefault="005720C5" w:rsidP="005720C5">
      <w:pPr>
        <w:spacing w:after="0" w:line="240" w:lineRule="auto"/>
        <w:jc w:val="center"/>
        <w:rPr>
          <w:rFonts w:ascii="Arial" w:eastAsia="Times New Roman" w:hAnsi="Arial" w:cs="Arial"/>
          <w:lang w:val="en-US"/>
        </w:rPr>
      </w:pPr>
    </w:p>
    <w:p w:rsidR="005720C5" w:rsidRPr="005720C5" w:rsidRDefault="005720C5" w:rsidP="005720C5">
      <w:pPr>
        <w:spacing w:after="0" w:line="240" w:lineRule="auto"/>
        <w:rPr>
          <w:rFonts w:ascii="Arial" w:eastAsia="Times New Roman" w:hAnsi="Arial" w:cs="Arial"/>
          <w:lang w:val="sv-SE"/>
        </w:rPr>
      </w:pPr>
      <w:r w:rsidRPr="005720C5">
        <w:rPr>
          <w:rFonts w:ascii="Arial" w:eastAsia="Times New Roman" w:hAnsi="Arial" w:cs="Arial"/>
          <w:lang w:val="sv-SE"/>
        </w:rPr>
        <w:t>Reklame yang menggunakan daya listrik dikenakan biaya pemutusan listrik sebesar Rp. 50.000,- per titik.</w:t>
      </w:r>
    </w:p>
    <w:p w:rsidR="005720C5" w:rsidRPr="005720C5" w:rsidRDefault="005720C5" w:rsidP="005720C5">
      <w:pPr>
        <w:spacing w:after="0" w:line="240" w:lineRule="auto"/>
        <w:rPr>
          <w:rFonts w:ascii="Arial" w:eastAsia="Times New Roman" w:hAnsi="Arial" w:cs="Arial"/>
          <w:lang w:val="sv-SE"/>
        </w:rPr>
      </w:pPr>
      <w:r>
        <w:rPr>
          <w:rFonts w:ascii="Arial" w:eastAsia="Times New Roman" w:hAnsi="Arial" w:cs="Arial"/>
          <w:noProof/>
          <w:lang w:eastAsia="id-ID"/>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100330</wp:posOffset>
                </wp:positionV>
                <wp:extent cx="6743700" cy="0"/>
                <wp:effectExtent l="10160" t="8890" r="8890" b="101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53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QkVHQ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"/>
            </w:pict>
          </mc:Fallback>
        </mc:AlternateContent>
      </w:r>
    </w:p>
    <w:p w:rsidR="005720C5" w:rsidRPr="005720C5" w:rsidRDefault="005720C5" w:rsidP="005720C5">
      <w:pPr>
        <w:tabs>
          <w:tab w:val="left" w:pos="6120"/>
        </w:tabs>
        <w:spacing w:after="0" w:line="240" w:lineRule="auto"/>
        <w:ind w:left="4860"/>
        <w:jc w:val="center"/>
        <w:rPr>
          <w:rFonts w:ascii="Arial" w:eastAsia="Times New Roman" w:hAnsi="Arial" w:cs="Arial"/>
          <w:lang w:val="en-US"/>
        </w:rPr>
      </w:pPr>
      <w:r w:rsidRPr="005720C5">
        <w:rPr>
          <w:rFonts w:ascii="Arial" w:eastAsia="Times New Roman" w:hAnsi="Arial" w:cs="Arial"/>
          <w:lang w:val="en-US"/>
        </w:rPr>
        <w:t>WALIKOTA YOGYAKARTA,</w:t>
      </w:r>
    </w:p>
    <w:p w:rsidR="005720C5" w:rsidRPr="005720C5" w:rsidRDefault="005720C5" w:rsidP="005720C5">
      <w:pPr>
        <w:tabs>
          <w:tab w:val="left" w:pos="6120"/>
        </w:tabs>
        <w:spacing w:after="0" w:line="240" w:lineRule="auto"/>
        <w:ind w:left="4860"/>
        <w:jc w:val="center"/>
        <w:rPr>
          <w:rFonts w:ascii="Arial" w:eastAsia="Times New Roman" w:hAnsi="Arial" w:cs="Arial"/>
          <w:lang w:val="en-US"/>
        </w:rPr>
      </w:pPr>
    </w:p>
    <w:p w:rsidR="005720C5" w:rsidRPr="005720C5" w:rsidRDefault="00931EB0" w:rsidP="005720C5">
      <w:pPr>
        <w:tabs>
          <w:tab w:val="left" w:pos="6120"/>
        </w:tabs>
        <w:spacing w:after="0" w:line="240" w:lineRule="auto"/>
        <w:ind w:left="4860"/>
        <w:jc w:val="center"/>
        <w:rPr>
          <w:rFonts w:ascii="Arial" w:eastAsia="Times New Roman" w:hAnsi="Arial" w:cs="Arial"/>
        </w:rPr>
      </w:pPr>
      <w:r>
        <w:rPr>
          <w:rFonts w:ascii="Arial" w:eastAsia="Times New Roman" w:hAnsi="Arial" w:cs="Arial"/>
        </w:rPr>
        <w:t>ttd</w:t>
      </w:r>
    </w:p>
    <w:p w:rsidR="005720C5" w:rsidRPr="005720C5" w:rsidRDefault="005720C5" w:rsidP="005720C5">
      <w:pPr>
        <w:tabs>
          <w:tab w:val="left" w:pos="6120"/>
        </w:tabs>
        <w:spacing w:after="0" w:line="240" w:lineRule="auto"/>
        <w:ind w:left="4860"/>
        <w:jc w:val="center"/>
        <w:rPr>
          <w:rFonts w:ascii="Arial" w:eastAsia="Times New Roman" w:hAnsi="Arial" w:cs="Arial"/>
          <w:lang w:val="en-US"/>
        </w:rPr>
      </w:pPr>
    </w:p>
    <w:p w:rsidR="005720C5" w:rsidRPr="005720C5" w:rsidRDefault="005720C5" w:rsidP="005720C5">
      <w:pPr>
        <w:tabs>
          <w:tab w:val="left" w:pos="6120"/>
        </w:tabs>
        <w:spacing w:after="0" w:line="240" w:lineRule="auto"/>
        <w:ind w:left="4860"/>
        <w:jc w:val="center"/>
        <w:rPr>
          <w:rFonts w:ascii="Arial" w:eastAsia="Times New Roman" w:hAnsi="Arial" w:cs="Arial"/>
          <w:lang w:val="en-US"/>
        </w:rPr>
      </w:pPr>
      <w:r>
        <w:rPr>
          <w:rFonts w:ascii="Arial" w:eastAsia="Times New Roman" w:hAnsi="Arial" w:cs="Arial"/>
          <w:noProof/>
          <w:lang w:eastAsia="id-ID"/>
        </w:rPr>
        <mc:AlternateContent>
          <mc:Choice Requires="wps">
            <w:drawing>
              <wp:anchor distT="0" distB="0" distL="114300" distR="114300" simplePos="0" relativeHeight="251664384" behindDoc="0" locked="0" layoutInCell="1" allowOverlap="1">
                <wp:simplePos x="0" y="0"/>
                <wp:positionH relativeFrom="column">
                  <wp:posOffset>-100330</wp:posOffset>
                </wp:positionH>
                <wp:positionV relativeFrom="paragraph">
                  <wp:posOffset>183515</wp:posOffset>
                </wp:positionV>
                <wp:extent cx="2628900" cy="952500"/>
                <wp:effectExtent l="5080" t="9525" r="1397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952500"/>
                        </a:xfrm>
                        <a:prstGeom prst="rect">
                          <a:avLst/>
                        </a:prstGeom>
                        <a:solidFill>
                          <a:srgbClr val="FFFFFF"/>
                        </a:solidFill>
                        <a:ln w="9525">
                          <a:solidFill>
                            <a:srgbClr val="FFFFFF"/>
                          </a:solidFill>
                          <a:miter lim="800000"/>
                          <a:headEnd/>
                          <a:tailEnd/>
                        </a:ln>
                      </wps:spPr>
                      <wps:txbx>
                        <w:txbxContent>
                          <w:tbl>
                            <w:tblPr>
                              <w:tblW w:w="4068" w:type="dxa"/>
                              <w:tblLayout w:type="fixed"/>
                              <w:tblLook w:val="01E0" w:firstRow="1" w:lastRow="1" w:firstColumn="1" w:lastColumn="1" w:noHBand="0" w:noVBand="0"/>
                            </w:tblPr>
                            <w:tblGrid>
                              <w:gridCol w:w="2088"/>
                              <w:gridCol w:w="900"/>
                              <w:gridCol w:w="1080"/>
                            </w:tblGrid>
                            <w:tr w:rsidR="005720C5" w:rsidRPr="00D4534C" w:rsidTr="00D4534C">
                              <w:tc>
                                <w:tcPr>
                                  <w:tcW w:w="4068" w:type="dxa"/>
                                  <w:gridSpan w:val="3"/>
                                </w:tcPr>
                                <w:p w:rsidR="005720C5" w:rsidRPr="00D4534C" w:rsidRDefault="005720C5" w:rsidP="00D4534C">
                                  <w:pPr>
                                    <w:jc w:val="center"/>
                                    <w:rPr>
                                      <w:color w:val="FFFFFF"/>
                                      <w:sz w:val="20"/>
                                      <w:szCs w:val="20"/>
                                    </w:rPr>
                                  </w:pPr>
                                  <w:r w:rsidRPr="00D4534C">
                                    <w:rPr>
                                      <w:color w:val="FFFFFF"/>
                                      <w:sz w:val="20"/>
                                      <w:szCs w:val="20"/>
                                    </w:rPr>
                                    <w:t>PARAF HIRARKI</w:t>
                                  </w:r>
                                </w:p>
                              </w:tc>
                            </w:tr>
                            <w:tr w:rsidR="005720C5" w:rsidRPr="00D4534C" w:rsidTr="00D4534C">
                              <w:tc>
                                <w:tcPr>
                                  <w:tcW w:w="2088" w:type="dxa"/>
                                </w:tcPr>
                                <w:p w:rsidR="005720C5" w:rsidRPr="00D4534C" w:rsidRDefault="005720C5" w:rsidP="00D4534C">
                                  <w:pPr>
                                    <w:jc w:val="center"/>
                                    <w:rPr>
                                      <w:color w:val="FFFFFF"/>
                                      <w:sz w:val="20"/>
                                      <w:szCs w:val="20"/>
                                    </w:rPr>
                                  </w:pPr>
                                  <w:r w:rsidRPr="00D4534C">
                                    <w:rPr>
                                      <w:color w:val="FFFFFF"/>
                                      <w:sz w:val="20"/>
                                      <w:szCs w:val="20"/>
                                    </w:rPr>
                                    <w:t>Jabatan</w:t>
                                  </w:r>
                                </w:p>
                              </w:tc>
                              <w:tc>
                                <w:tcPr>
                                  <w:tcW w:w="900" w:type="dxa"/>
                                </w:tcPr>
                                <w:p w:rsidR="005720C5" w:rsidRPr="00D4534C" w:rsidRDefault="005720C5" w:rsidP="00D4534C">
                                  <w:pPr>
                                    <w:jc w:val="center"/>
                                    <w:rPr>
                                      <w:color w:val="FFFFFF"/>
                                      <w:sz w:val="20"/>
                                      <w:szCs w:val="20"/>
                                    </w:rPr>
                                  </w:pPr>
                                  <w:r w:rsidRPr="00D4534C">
                                    <w:rPr>
                                      <w:color w:val="FFFFFF"/>
                                      <w:sz w:val="20"/>
                                      <w:szCs w:val="20"/>
                                    </w:rPr>
                                    <w:t>Paraf</w:t>
                                  </w:r>
                                </w:p>
                              </w:tc>
                              <w:tc>
                                <w:tcPr>
                                  <w:tcW w:w="1080" w:type="dxa"/>
                                </w:tcPr>
                                <w:p w:rsidR="005720C5" w:rsidRPr="00D4534C" w:rsidRDefault="005720C5" w:rsidP="00D4534C">
                                  <w:pPr>
                                    <w:jc w:val="center"/>
                                    <w:rPr>
                                      <w:color w:val="FFFFFF"/>
                                      <w:sz w:val="20"/>
                                      <w:szCs w:val="20"/>
                                    </w:rPr>
                                  </w:pPr>
                                  <w:r w:rsidRPr="00D4534C">
                                    <w:rPr>
                                      <w:color w:val="FFFFFF"/>
                                      <w:sz w:val="20"/>
                                      <w:szCs w:val="20"/>
                                    </w:rPr>
                                    <w:t>Tanggal</w:t>
                                  </w: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Sekda</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Asisten Adm &amp; Umum</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Ka. DPDPK</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bl>
                          <w:p w:rsidR="005720C5" w:rsidRDefault="005720C5" w:rsidP="005720C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9pt;margin-top:14.45pt;width:207pt;height: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" strokecolor="white">
                <v:textbox>
                  <w:txbxContent>
                    <w:tbl>
                      <w:tblPr>
                        <w:tblW w:w="4068" w:type="dxa"/>
                        <w:tblLayout w:type="fixed"/>
                        <w:tblLook w:val="01E0" w:firstRow="1" w:lastRow="1" w:firstColumn="1" w:lastColumn="1" w:noHBand="0" w:noVBand="0"/>
                      </w:tblPr>
                      <w:tblGrid>
                        <w:gridCol w:w="2088"/>
                        <w:gridCol w:w="900"/>
                        <w:gridCol w:w="1080"/>
                      </w:tblGrid>
                      <w:tr w:rsidR="005720C5" w:rsidRPr="00D4534C" w:rsidTr="00D4534C">
                        <w:tc>
                          <w:tcPr>
                            <w:tcW w:w="4068" w:type="dxa"/>
                            <w:gridSpan w:val="3"/>
                          </w:tcPr>
                          <w:p w:rsidR="005720C5" w:rsidRPr="00D4534C" w:rsidRDefault="005720C5" w:rsidP="00D4534C">
                            <w:pPr>
                              <w:jc w:val="center"/>
                              <w:rPr>
                                <w:color w:val="FFFFFF"/>
                                <w:sz w:val="20"/>
                                <w:szCs w:val="20"/>
                              </w:rPr>
                            </w:pPr>
                            <w:r w:rsidRPr="00D4534C">
                              <w:rPr>
                                <w:color w:val="FFFFFF"/>
                                <w:sz w:val="20"/>
                                <w:szCs w:val="20"/>
                              </w:rPr>
                              <w:t>PARAF HIRARKI</w:t>
                            </w:r>
                          </w:p>
                        </w:tc>
                      </w:tr>
                      <w:tr w:rsidR="005720C5" w:rsidRPr="00D4534C" w:rsidTr="00D4534C">
                        <w:tc>
                          <w:tcPr>
                            <w:tcW w:w="2088" w:type="dxa"/>
                          </w:tcPr>
                          <w:p w:rsidR="005720C5" w:rsidRPr="00D4534C" w:rsidRDefault="005720C5" w:rsidP="00D4534C">
                            <w:pPr>
                              <w:jc w:val="center"/>
                              <w:rPr>
                                <w:color w:val="FFFFFF"/>
                                <w:sz w:val="20"/>
                                <w:szCs w:val="20"/>
                              </w:rPr>
                            </w:pPr>
                            <w:r w:rsidRPr="00D4534C">
                              <w:rPr>
                                <w:color w:val="FFFFFF"/>
                                <w:sz w:val="20"/>
                                <w:szCs w:val="20"/>
                              </w:rPr>
                              <w:t>Jabatan</w:t>
                            </w:r>
                          </w:p>
                        </w:tc>
                        <w:tc>
                          <w:tcPr>
                            <w:tcW w:w="900" w:type="dxa"/>
                          </w:tcPr>
                          <w:p w:rsidR="005720C5" w:rsidRPr="00D4534C" w:rsidRDefault="005720C5" w:rsidP="00D4534C">
                            <w:pPr>
                              <w:jc w:val="center"/>
                              <w:rPr>
                                <w:color w:val="FFFFFF"/>
                                <w:sz w:val="20"/>
                                <w:szCs w:val="20"/>
                              </w:rPr>
                            </w:pPr>
                            <w:r w:rsidRPr="00D4534C">
                              <w:rPr>
                                <w:color w:val="FFFFFF"/>
                                <w:sz w:val="20"/>
                                <w:szCs w:val="20"/>
                              </w:rPr>
                              <w:t>Paraf</w:t>
                            </w:r>
                          </w:p>
                        </w:tc>
                        <w:tc>
                          <w:tcPr>
                            <w:tcW w:w="1080" w:type="dxa"/>
                          </w:tcPr>
                          <w:p w:rsidR="005720C5" w:rsidRPr="00D4534C" w:rsidRDefault="005720C5" w:rsidP="00D4534C">
                            <w:pPr>
                              <w:jc w:val="center"/>
                              <w:rPr>
                                <w:color w:val="FFFFFF"/>
                                <w:sz w:val="20"/>
                                <w:szCs w:val="20"/>
                              </w:rPr>
                            </w:pPr>
                            <w:r w:rsidRPr="00D4534C">
                              <w:rPr>
                                <w:color w:val="FFFFFF"/>
                                <w:sz w:val="20"/>
                                <w:szCs w:val="20"/>
                              </w:rPr>
                              <w:t>Tanggal</w:t>
                            </w: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Sekda</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Asisten Adm &amp; Umum</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r w:rsidR="005720C5" w:rsidRPr="00D4534C" w:rsidTr="00D4534C">
                        <w:tc>
                          <w:tcPr>
                            <w:tcW w:w="2088" w:type="dxa"/>
                          </w:tcPr>
                          <w:p w:rsidR="005720C5" w:rsidRPr="00D4534C" w:rsidRDefault="005720C5">
                            <w:pPr>
                              <w:rPr>
                                <w:color w:val="FFFFFF"/>
                                <w:sz w:val="20"/>
                                <w:szCs w:val="20"/>
                              </w:rPr>
                            </w:pPr>
                            <w:r w:rsidRPr="00D4534C">
                              <w:rPr>
                                <w:color w:val="FFFFFF"/>
                                <w:sz w:val="20"/>
                                <w:szCs w:val="20"/>
                              </w:rPr>
                              <w:t>Ka. DPDPK</w:t>
                            </w:r>
                          </w:p>
                        </w:tc>
                        <w:tc>
                          <w:tcPr>
                            <w:tcW w:w="900" w:type="dxa"/>
                          </w:tcPr>
                          <w:p w:rsidR="005720C5" w:rsidRPr="00D4534C" w:rsidRDefault="005720C5">
                            <w:pPr>
                              <w:rPr>
                                <w:color w:val="FFFFFF"/>
                                <w:sz w:val="20"/>
                                <w:szCs w:val="20"/>
                              </w:rPr>
                            </w:pPr>
                          </w:p>
                        </w:tc>
                        <w:tc>
                          <w:tcPr>
                            <w:tcW w:w="1080" w:type="dxa"/>
                          </w:tcPr>
                          <w:p w:rsidR="005720C5" w:rsidRPr="00D4534C" w:rsidRDefault="005720C5">
                            <w:pPr>
                              <w:rPr>
                                <w:color w:val="FFFFFF"/>
                                <w:sz w:val="20"/>
                                <w:szCs w:val="20"/>
                              </w:rPr>
                            </w:pPr>
                          </w:p>
                        </w:tc>
                      </w:tr>
                    </w:tbl>
                    <w:p w:rsidR="005720C5" w:rsidRDefault="005720C5" w:rsidP="005720C5"/>
                  </w:txbxContent>
                </v:textbox>
              </v:shape>
            </w:pict>
          </mc:Fallback>
        </mc:AlternateContent>
      </w:r>
      <w:r w:rsidRPr="005720C5">
        <w:rPr>
          <w:rFonts w:ascii="Arial" w:eastAsia="Times New Roman" w:hAnsi="Arial" w:cs="Arial"/>
          <w:lang w:val="en-US"/>
        </w:rPr>
        <w:t>HARYADI SUYUTI</w:t>
      </w:r>
    </w:p>
    <w:p w:rsidR="005720C5" w:rsidRPr="005720C5" w:rsidRDefault="005720C5" w:rsidP="005720C5">
      <w:pPr>
        <w:tabs>
          <w:tab w:val="left" w:pos="6120"/>
        </w:tabs>
        <w:spacing w:after="0" w:line="240" w:lineRule="auto"/>
        <w:ind w:left="4860"/>
        <w:jc w:val="center"/>
        <w:rPr>
          <w:rFonts w:ascii="Arial" w:eastAsia="Times New Roman" w:hAnsi="Arial" w:cs="Arial"/>
          <w:lang w:val="en-US"/>
        </w:rPr>
        <w:sectPr w:rsidR="005720C5" w:rsidRPr="005720C5" w:rsidSect="00DE71D2">
          <w:pgSz w:w="12240" w:h="20160" w:code="5"/>
          <w:pgMar w:top="1440" w:right="1253" w:bottom="1440" w:left="1411" w:header="706" w:footer="706" w:gutter="0"/>
          <w:cols w:space="708"/>
          <w:docGrid w:linePitch="360"/>
        </w:sectPr>
      </w:pPr>
      <w:r>
        <w:rPr>
          <w:rFonts w:ascii="Arial" w:eastAsia="Times New Roman" w:hAnsi="Arial" w:cs="Arial"/>
          <w:noProof/>
          <w:lang w:eastAsia="id-ID"/>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31115</wp:posOffset>
                </wp:positionV>
                <wp:extent cx="2743200" cy="800100"/>
                <wp:effectExtent l="10160" t="8255" r="889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00100"/>
                        </a:xfrm>
                        <a:prstGeom prst="rect">
                          <a:avLst/>
                        </a:prstGeom>
                        <a:solidFill>
                          <a:srgbClr val="FFFFFF"/>
                        </a:solidFill>
                        <a:ln w="9525">
                          <a:solidFill>
                            <a:srgbClr val="FFFFFF"/>
                          </a:solidFill>
                          <a:miter lim="800000"/>
                          <a:headEnd/>
                          <a:tailEnd/>
                        </a:ln>
                      </wps:spPr>
                      <wps:txbx>
                        <w:txbxContent>
                          <w:tbl>
                            <w:tblPr>
                              <w:tblW w:w="4068" w:type="dxa"/>
                              <w:tblLayout w:type="fixed"/>
                              <w:tblLook w:val="01E0" w:firstRow="1" w:lastRow="1" w:firstColumn="1" w:lastColumn="1" w:noHBand="0" w:noVBand="0"/>
                            </w:tblPr>
                            <w:tblGrid>
                              <w:gridCol w:w="2088"/>
                              <w:gridCol w:w="900"/>
                              <w:gridCol w:w="1080"/>
                            </w:tblGrid>
                            <w:tr w:rsidR="005720C5" w:rsidRPr="00D4534C" w:rsidTr="00D4534C">
                              <w:tc>
                                <w:tcPr>
                                  <w:tcW w:w="4068" w:type="dxa"/>
                                  <w:gridSpan w:val="3"/>
                                </w:tcPr>
                                <w:p w:rsidR="005720C5" w:rsidRPr="00D4534C" w:rsidRDefault="005720C5" w:rsidP="00D4534C">
                                  <w:pPr>
                                    <w:jc w:val="center"/>
                                    <w:rPr>
                                      <w:color w:val="FFFFFF"/>
                                      <w:sz w:val="20"/>
                                      <w:szCs w:val="20"/>
                                    </w:rPr>
                                  </w:pPr>
                                  <w:r w:rsidRPr="00D4534C">
                                    <w:rPr>
                                      <w:color w:val="FFFFFF"/>
                                      <w:sz w:val="20"/>
                                      <w:szCs w:val="20"/>
                                    </w:rPr>
                                    <w:t>PARAF KOORDINASI</w:t>
                                  </w:r>
                                </w:p>
                              </w:tc>
                            </w:tr>
                            <w:tr w:rsidR="005720C5" w:rsidRPr="00D4534C" w:rsidTr="00D4534C">
                              <w:tc>
                                <w:tcPr>
                                  <w:tcW w:w="2088" w:type="dxa"/>
                                </w:tcPr>
                                <w:p w:rsidR="005720C5" w:rsidRPr="00D4534C" w:rsidRDefault="005720C5" w:rsidP="00D4534C">
                                  <w:pPr>
                                    <w:jc w:val="center"/>
                                    <w:rPr>
                                      <w:color w:val="FFFFFF"/>
                                      <w:sz w:val="20"/>
                                      <w:szCs w:val="20"/>
                                    </w:rPr>
                                  </w:pPr>
                                  <w:r w:rsidRPr="00D4534C">
                                    <w:rPr>
                                      <w:color w:val="FFFFFF"/>
                                      <w:sz w:val="20"/>
                                      <w:szCs w:val="20"/>
                                    </w:rPr>
                                    <w:t>Jabatan</w:t>
                                  </w:r>
                                </w:p>
                              </w:tc>
                              <w:tc>
                                <w:tcPr>
                                  <w:tcW w:w="900" w:type="dxa"/>
                                </w:tcPr>
                                <w:p w:rsidR="005720C5" w:rsidRPr="00D4534C" w:rsidRDefault="005720C5" w:rsidP="00D4534C">
                                  <w:pPr>
                                    <w:jc w:val="center"/>
                                    <w:rPr>
                                      <w:color w:val="FFFFFF"/>
                                      <w:sz w:val="20"/>
                                      <w:szCs w:val="20"/>
                                    </w:rPr>
                                  </w:pPr>
                                  <w:r w:rsidRPr="00D4534C">
                                    <w:rPr>
                                      <w:color w:val="FFFFFF"/>
                                      <w:sz w:val="20"/>
                                      <w:szCs w:val="20"/>
                                    </w:rPr>
                                    <w:t>Paraf</w:t>
                                  </w:r>
                                </w:p>
                              </w:tc>
                              <w:tc>
                                <w:tcPr>
                                  <w:tcW w:w="1080" w:type="dxa"/>
                                </w:tcPr>
                                <w:p w:rsidR="005720C5" w:rsidRPr="00D4534C" w:rsidRDefault="005720C5" w:rsidP="00D4534C">
                                  <w:pPr>
                                    <w:jc w:val="center"/>
                                    <w:rPr>
                                      <w:color w:val="FFFFFF"/>
                                      <w:sz w:val="20"/>
                                      <w:szCs w:val="20"/>
                                    </w:rPr>
                                  </w:pPr>
                                  <w:r w:rsidRPr="00D4534C">
                                    <w:rPr>
                                      <w:color w:val="FFFFFF"/>
                                      <w:sz w:val="20"/>
                                      <w:szCs w:val="20"/>
                                    </w:rPr>
                                    <w:t>Tanggal</w:t>
                                  </w:r>
                                </w:p>
                              </w:tc>
                            </w:tr>
                            <w:tr w:rsidR="005720C5" w:rsidRPr="00D4534C" w:rsidTr="00D4534C">
                              <w:tc>
                                <w:tcPr>
                                  <w:tcW w:w="2088" w:type="dxa"/>
                                </w:tcPr>
                                <w:p w:rsidR="005720C5" w:rsidRPr="00D4534C" w:rsidRDefault="005720C5" w:rsidP="005C43A3">
                                  <w:pPr>
                                    <w:rPr>
                                      <w:color w:val="FFFFFF"/>
                                      <w:sz w:val="20"/>
                                      <w:szCs w:val="20"/>
                                    </w:rPr>
                                  </w:pPr>
                                  <w:r w:rsidRPr="00D4534C">
                                    <w:rPr>
                                      <w:color w:val="FFFFFF"/>
                                      <w:sz w:val="20"/>
                                      <w:szCs w:val="20"/>
                                    </w:rPr>
                                    <w:t>Ka. Bag. P3ADK</w:t>
                                  </w:r>
                                </w:p>
                              </w:tc>
                              <w:tc>
                                <w:tcPr>
                                  <w:tcW w:w="900" w:type="dxa"/>
                                </w:tcPr>
                                <w:p w:rsidR="005720C5" w:rsidRPr="00D4534C" w:rsidRDefault="005720C5" w:rsidP="005C43A3">
                                  <w:pPr>
                                    <w:rPr>
                                      <w:color w:val="FFFFFF"/>
                                      <w:sz w:val="20"/>
                                      <w:szCs w:val="20"/>
                                    </w:rPr>
                                  </w:pPr>
                                </w:p>
                              </w:tc>
                              <w:tc>
                                <w:tcPr>
                                  <w:tcW w:w="1080" w:type="dxa"/>
                                </w:tcPr>
                                <w:p w:rsidR="005720C5" w:rsidRPr="00D4534C" w:rsidRDefault="005720C5" w:rsidP="005C43A3">
                                  <w:pPr>
                                    <w:rPr>
                                      <w:color w:val="FFFFFF"/>
                                      <w:sz w:val="20"/>
                                      <w:szCs w:val="20"/>
                                    </w:rPr>
                                  </w:pPr>
                                </w:p>
                              </w:tc>
                            </w:tr>
                            <w:tr w:rsidR="005720C5" w:rsidRPr="00D4534C" w:rsidTr="00D4534C">
                              <w:tc>
                                <w:tcPr>
                                  <w:tcW w:w="2088" w:type="dxa"/>
                                </w:tcPr>
                                <w:p w:rsidR="005720C5" w:rsidRPr="00D4534C" w:rsidRDefault="005720C5" w:rsidP="005C43A3">
                                  <w:pPr>
                                    <w:rPr>
                                      <w:color w:val="FFFFFF"/>
                                      <w:sz w:val="20"/>
                                      <w:szCs w:val="20"/>
                                    </w:rPr>
                                  </w:pPr>
                                  <w:r w:rsidRPr="00D4534C">
                                    <w:rPr>
                                      <w:color w:val="FFFFFF"/>
                                      <w:sz w:val="20"/>
                                      <w:szCs w:val="20"/>
                                    </w:rPr>
                                    <w:t>Ka. Bag. Hukum</w:t>
                                  </w:r>
                                </w:p>
                              </w:tc>
                              <w:tc>
                                <w:tcPr>
                                  <w:tcW w:w="900" w:type="dxa"/>
                                </w:tcPr>
                                <w:p w:rsidR="005720C5" w:rsidRPr="00D4534C" w:rsidRDefault="005720C5" w:rsidP="005C43A3">
                                  <w:pPr>
                                    <w:rPr>
                                      <w:color w:val="FFFFFF"/>
                                      <w:sz w:val="20"/>
                                      <w:szCs w:val="20"/>
                                    </w:rPr>
                                  </w:pPr>
                                </w:p>
                              </w:tc>
                              <w:tc>
                                <w:tcPr>
                                  <w:tcW w:w="1080" w:type="dxa"/>
                                </w:tcPr>
                                <w:p w:rsidR="005720C5" w:rsidRPr="00D4534C" w:rsidRDefault="005720C5" w:rsidP="005C43A3">
                                  <w:pPr>
                                    <w:rPr>
                                      <w:color w:val="FFFFFF"/>
                                      <w:sz w:val="20"/>
                                      <w:szCs w:val="20"/>
                                    </w:rPr>
                                  </w:pPr>
                                </w:p>
                              </w:tc>
                            </w:tr>
                          </w:tbl>
                          <w:p w:rsidR="005720C5" w:rsidRPr="00B236F2" w:rsidRDefault="005720C5" w:rsidP="005720C5">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43pt;margin-top:2.45pt;width:3in;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" strokecolor="white">
                <v:textbox>
                  <w:txbxContent>
                    <w:tbl>
                      <w:tblPr>
                        <w:tblW w:w="4068" w:type="dxa"/>
                        <w:tblLayout w:type="fixed"/>
                        <w:tblLook w:val="01E0" w:firstRow="1" w:lastRow="1" w:firstColumn="1" w:lastColumn="1" w:noHBand="0" w:noVBand="0"/>
                      </w:tblPr>
                      <w:tblGrid>
                        <w:gridCol w:w="2088"/>
                        <w:gridCol w:w="900"/>
                        <w:gridCol w:w="1080"/>
                      </w:tblGrid>
                      <w:tr w:rsidR="005720C5" w:rsidRPr="00D4534C" w:rsidTr="00D4534C">
                        <w:tc>
                          <w:tcPr>
                            <w:tcW w:w="4068" w:type="dxa"/>
                            <w:gridSpan w:val="3"/>
                          </w:tcPr>
                          <w:p w:rsidR="005720C5" w:rsidRPr="00D4534C" w:rsidRDefault="005720C5" w:rsidP="00D4534C">
                            <w:pPr>
                              <w:jc w:val="center"/>
                              <w:rPr>
                                <w:color w:val="FFFFFF"/>
                                <w:sz w:val="20"/>
                                <w:szCs w:val="20"/>
                              </w:rPr>
                            </w:pPr>
                            <w:r w:rsidRPr="00D4534C">
                              <w:rPr>
                                <w:color w:val="FFFFFF"/>
                                <w:sz w:val="20"/>
                                <w:szCs w:val="20"/>
                              </w:rPr>
                              <w:t>PARAF KOORDINASI</w:t>
                            </w:r>
                          </w:p>
                        </w:tc>
                      </w:tr>
                      <w:tr w:rsidR="005720C5" w:rsidRPr="00D4534C" w:rsidTr="00D4534C">
                        <w:tc>
                          <w:tcPr>
                            <w:tcW w:w="2088" w:type="dxa"/>
                          </w:tcPr>
                          <w:p w:rsidR="005720C5" w:rsidRPr="00D4534C" w:rsidRDefault="005720C5" w:rsidP="00D4534C">
                            <w:pPr>
                              <w:jc w:val="center"/>
                              <w:rPr>
                                <w:color w:val="FFFFFF"/>
                                <w:sz w:val="20"/>
                                <w:szCs w:val="20"/>
                              </w:rPr>
                            </w:pPr>
                            <w:r w:rsidRPr="00D4534C">
                              <w:rPr>
                                <w:color w:val="FFFFFF"/>
                                <w:sz w:val="20"/>
                                <w:szCs w:val="20"/>
                              </w:rPr>
                              <w:t>Jabatan</w:t>
                            </w:r>
                          </w:p>
                        </w:tc>
                        <w:tc>
                          <w:tcPr>
                            <w:tcW w:w="900" w:type="dxa"/>
                          </w:tcPr>
                          <w:p w:rsidR="005720C5" w:rsidRPr="00D4534C" w:rsidRDefault="005720C5" w:rsidP="00D4534C">
                            <w:pPr>
                              <w:jc w:val="center"/>
                              <w:rPr>
                                <w:color w:val="FFFFFF"/>
                                <w:sz w:val="20"/>
                                <w:szCs w:val="20"/>
                              </w:rPr>
                            </w:pPr>
                            <w:r w:rsidRPr="00D4534C">
                              <w:rPr>
                                <w:color w:val="FFFFFF"/>
                                <w:sz w:val="20"/>
                                <w:szCs w:val="20"/>
                              </w:rPr>
                              <w:t>Paraf</w:t>
                            </w:r>
                          </w:p>
                        </w:tc>
                        <w:tc>
                          <w:tcPr>
                            <w:tcW w:w="1080" w:type="dxa"/>
                          </w:tcPr>
                          <w:p w:rsidR="005720C5" w:rsidRPr="00D4534C" w:rsidRDefault="005720C5" w:rsidP="00D4534C">
                            <w:pPr>
                              <w:jc w:val="center"/>
                              <w:rPr>
                                <w:color w:val="FFFFFF"/>
                                <w:sz w:val="20"/>
                                <w:szCs w:val="20"/>
                              </w:rPr>
                            </w:pPr>
                            <w:r w:rsidRPr="00D4534C">
                              <w:rPr>
                                <w:color w:val="FFFFFF"/>
                                <w:sz w:val="20"/>
                                <w:szCs w:val="20"/>
                              </w:rPr>
                              <w:t>Tanggal</w:t>
                            </w:r>
                          </w:p>
                        </w:tc>
                      </w:tr>
                      <w:tr w:rsidR="005720C5" w:rsidRPr="00D4534C" w:rsidTr="00D4534C">
                        <w:tc>
                          <w:tcPr>
                            <w:tcW w:w="2088" w:type="dxa"/>
                          </w:tcPr>
                          <w:p w:rsidR="005720C5" w:rsidRPr="00D4534C" w:rsidRDefault="005720C5" w:rsidP="005C43A3">
                            <w:pPr>
                              <w:rPr>
                                <w:color w:val="FFFFFF"/>
                                <w:sz w:val="20"/>
                                <w:szCs w:val="20"/>
                              </w:rPr>
                            </w:pPr>
                            <w:r w:rsidRPr="00D4534C">
                              <w:rPr>
                                <w:color w:val="FFFFFF"/>
                                <w:sz w:val="20"/>
                                <w:szCs w:val="20"/>
                              </w:rPr>
                              <w:t>Ka. Bag. P3ADK</w:t>
                            </w:r>
                          </w:p>
                        </w:tc>
                        <w:tc>
                          <w:tcPr>
                            <w:tcW w:w="900" w:type="dxa"/>
                          </w:tcPr>
                          <w:p w:rsidR="005720C5" w:rsidRPr="00D4534C" w:rsidRDefault="005720C5" w:rsidP="005C43A3">
                            <w:pPr>
                              <w:rPr>
                                <w:color w:val="FFFFFF"/>
                                <w:sz w:val="20"/>
                                <w:szCs w:val="20"/>
                              </w:rPr>
                            </w:pPr>
                          </w:p>
                        </w:tc>
                        <w:tc>
                          <w:tcPr>
                            <w:tcW w:w="1080" w:type="dxa"/>
                          </w:tcPr>
                          <w:p w:rsidR="005720C5" w:rsidRPr="00D4534C" w:rsidRDefault="005720C5" w:rsidP="005C43A3">
                            <w:pPr>
                              <w:rPr>
                                <w:color w:val="FFFFFF"/>
                                <w:sz w:val="20"/>
                                <w:szCs w:val="20"/>
                              </w:rPr>
                            </w:pPr>
                          </w:p>
                        </w:tc>
                      </w:tr>
                      <w:tr w:rsidR="005720C5" w:rsidRPr="00D4534C" w:rsidTr="00D4534C">
                        <w:tc>
                          <w:tcPr>
                            <w:tcW w:w="2088" w:type="dxa"/>
                          </w:tcPr>
                          <w:p w:rsidR="005720C5" w:rsidRPr="00D4534C" w:rsidRDefault="005720C5" w:rsidP="005C43A3">
                            <w:pPr>
                              <w:rPr>
                                <w:color w:val="FFFFFF"/>
                                <w:sz w:val="20"/>
                                <w:szCs w:val="20"/>
                              </w:rPr>
                            </w:pPr>
                            <w:r w:rsidRPr="00D4534C">
                              <w:rPr>
                                <w:color w:val="FFFFFF"/>
                                <w:sz w:val="20"/>
                                <w:szCs w:val="20"/>
                              </w:rPr>
                              <w:t>Ka. Bag. Hukum</w:t>
                            </w:r>
                          </w:p>
                        </w:tc>
                        <w:tc>
                          <w:tcPr>
                            <w:tcW w:w="900" w:type="dxa"/>
                          </w:tcPr>
                          <w:p w:rsidR="005720C5" w:rsidRPr="00D4534C" w:rsidRDefault="005720C5" w:rsidP="005C43A3">
                            <w:pPr>
                              <w:rPr>
                                <w:color w:val="FFFFFF"/>
                                <w:sz w:val="20"/>
                                <w:szCs w:val="20"/>
                              </w:rPr>
                            </w:pPr>
                          </w:p>
                        </w:tc>
                        <w:tc>
                          <w:tcPr>
                            <w:tcW w:w="1080" w:type="dxa"/>
                          </w:tcPr>
                          <w:p w:rsidR="005720C5" w:rsidRPr="00D4534C" w:rsidRDefault="005720C5" w:rsidP="005C43A3">
                            <w:pPr>
                              <w:rPr>
                                <w:color w:val="FFFFFF"/>
                                <w:sz w:val="20"/>
                                <w:szCs w:val="20"/>
                              </w:rPr>
                            </w:pPr>
                          </w:p>
                        </w:tc>
                      </w:tr>
                    </w:tbl>
                    <w:p w:rsidR="005720C5" w:rsidRPr="00B236F2" w:rsidRDefault="005720C5" w:rsidP="005720C5">
                      <w:pPr>
                        <w:rPr>
                          <w:color w:val="FFFFFF"/>
                        </w:rPr>
                      </w:pPr>
                    </w:p>
                  </w:txbxContent>
                </v:textbox>
              </v:shape>
            </w:pict>
          </mc:Fallback>
        </mc:AlternateContent>
      </w:r>
    </w:p>
    <w:p w:rsidR="005720C5" w:rsidRPr="005720C5" w:rsidRDefault="005720C5" w:rsidP="005720C5">
      <w:pPr>
        <w:autoSpaceDE w:val="0"/>
        <w:autoSpaceDN w:val="0"/>
        <w:adjustRightInd w:val="0"/>
        <w:spacing w:after="0" w:line="240" w:lineRule="auto"/>
        <w:ind w:left="1987"/>
        <w:jc w:val="both"/>
        <w:rPr>
          <w:rFonts w:ascii="Arial" w:eastAsia="Times New Roman" w:hAnsi="Arial" w:cs="Arial"/>
          <w:bCs/>
          <w:sz w:val="24"/>
          <w:szCs w:val="24"/>
          <w:lang w:val="en-US"/>
        </w:rPr>
      </w:pPr>
      <w:r w:rsidRPr="005720C5">
        <w:rPr>
          <w:rFonts w:ascii="Arial" w:eastAsia="Times New Roman" w:hAnsi="Arial" w:cs="Arial"/>
          <w:bCs/>
          <w:sz w:val="24"/>
          <w:szCs w:val="24"/>
          <w:lang w:val="en-US"/>
        </w:rPr>
        <w:lastRenderedPageBreak/>
        <w:t>LAMPIRAN VI</w:t>
      </w:r>
      <w:r w:rsidRPr="005720C5">
        <w:rPr>
          <w:rFonts w:ascii="Arial" w:eastAsia="Times New Roman" w:hAnsi="Arial" w:cs="Arial"/>
          <w:bCs/>
          <w:sz w:val="24"/>
          <w:szCs w:val="24"/>
          <w:lang w:val="en-US"/>
        </w:rPr>
        <w:tab/>
        <w:t>: PERATURAN WALIKOTA YOGYAKARTA</w:t>
      </w:r>
    </w:p>
    <w:p w:rsidR="005720C5" w:rsidRPr="005720C5" w:rsidRDefault="005720C5" w:rsidP="005720C5">
      <w:pPr>
        <w:autoSpaceDE w:val="0"/>
        <w:autoSpaceDN w:val="0"/>
        <w:adjustRightInd w:val="0"/>
        <w:spacing w:after="0" w:line="240" w:lineRule="auto"/>
        <w:ind w:left="1987"/>
        <w:jc w:val="both"/>
        <w:rPr>
          <w:rFonts w:ascii="Arial" w:eastAsia="Times New Roman" w:hAnsi="Arial" w:cs="Arial"/>
          <w:bCs/>
          <w:sz w:val="24"/>
          <w:szCs w:val="24"/>
          <w:lang w:val="en-US"/>
        </w:rPr>
      </w:pPr>
      <w:r w:rsidRPr="005720C5">
        <w:rPr>
          <w:rFonts w:ascii="Arial" w:eastAsia="Times New Roman" w:hAnsi="Arial" w:cs="Arial"/>
          <w:bCs/>
          <w:sz w:val="24"/>
          <w:szCs w:val="24"/>
          <w:lang w:val="en-US"/>
        </w:rPr>
        <w:t>NOMOR</w:t>
      </w:r>
      <w:r w:rsidRPr="005720C5">
        <w:rPr>
          <w:rFonts w:ascii="Arial" w:eastAsia="Times New Roman" w:hAnsi="Arial" w:cs="Arial"/>
          <w:bCs/>
          <w:sz w:val="24"/>
          <w:szCs w:val="24"/>
          <w:lang w:val="en-US"/>
        </w:rPr>
        <w:tab/>
        <w:t xml:space="preserve">: </w:t>
      </w:r>
      <w:r w:rsidR="00931EB0">
        <w:rPr>
          <w:rFonts w:ascii="Arial" w:eastAsia="Times New Roman" w:hAnsi="Arial" w:cs="Arial"/>
          <w:bCs/>
          <w:sz w:val="24"/>
          <w:szCs w:val="24"/>
        </w:rPr>
        <w:t>45</w:t>
      </w:r>
      <w:r w:rsidR="00931EB0">
        <w:rPr>
          <w:rFonts w:ascii="Arial" w:eastAsia="Times New Roman" w:hAnsi="Arial" w:cs="Arial"/>
          <w:bCs/>
          <w:sz w:val="24"/>
          <w:szCs w:val="24"/>
          <w:lang w:val="en-US"/>
        </w:rPr>
        <w:t xml:space="preserve">   </w:t>
      </w:r>
      <w:r w:rsidRPr="005720C5">
        <w:rPr>
          <w:rFonts w:ascii="Arial" w:eastAsia="Times New Roman" w:hAnsi="Arial" w:cs="Arial"/>
          <w:bCs/>
          <w:sz w:val="24"/>
          <w:szCs w:val="24"/>
          <w:lang w:val="en-US"/>
        </w:rPr>
        <w:t>TAHUN 2012</w:t>
      </w:r>
    </w:p>
    <w:p w:rsidR="005720C5" w:rsidRPr="005720C5" w:rsidRDefault="005720C5" w:rsidP="005720C5">
      <w:pPr>
        <w:autoSpaceDE w:val="0"/>
        <w:autoSpaceDN w:val="0"/>
        <w:adjustRightInd w:val="0"/>
        <w:spacing w:after="0" w:line="240" w:lineRule="auto"/>
        <w:ind w:left="1987" w:right="72"/>
        <w:jc w:val="both"/>
        <w:rPr>
          <w:rFonts w:ascii="Arial" w:eastAsia="Times New Roman" w:hAnsi="Arial" w:cs="Arial"/>
          <w:bCs/>
          <w:sz w:val="24"/>
          <w:szCs w:val="24"/>
          <w:lang w:val="en-US"/>
        </w:rPr>
      </w:pPr>
      <w:r w:rsidRPr="005720C5">
        <w:rPr>
          <w:rFonts w:ascii="Arial" w:eastAsia="Times New Roman" w:hAnsi="Arial" w:cs="Arial"/>
          <w:bCs/>
          <w:sz w:val="24"/>
          <w:szCs w:val="24"/>
          <w:lang w:val="en-US"/>
        </w:rPr>
        <w:t>TANGGAL</w:t>
      </w:r>
      <w:r w:rsidRPr="005720C5">
        <w:rPr>
          <w:rFonts w:ascii="Arial" w:eastAsia="Times New Roman" w:hAnsi="Arial" w:cs="Arial"/>
          <w:bCs/>
          <w:sz w:val="24"/>
          <w:szCs w:val="24"/>
          <w:lang w:val="en-US"/>
        </w:rPr>
        <w:tab/>
        <w:t xml:space="preserve">: </w:t>
      </w:r>
      <w:r w:rsidR="00931EB0">
        <w:rPr>
          <w:rFonts w:ascii="Arial" w:eastAsia="Times New Roman" w:hAnsi="Arial" w:cs="Arial"/>
          <w:bCs/>
          <w:sz w:val="24"/>
          <w:szCs w:val="24"/>
        </w:rPr>
        <w:t>26 September 2012</w:t>
      </w:r>
      <w:r w:rsidRPr="005720C5">
        <w:rPr>
          <w:rFonts w:ascii="Arial" w:eastAsia="Times New Roman" w:hAnsi="Arial" w:cs="Arial"/>
          <w:bCs/>
          <w:sz w:val="24"/>
          <w:szCs w:val="24"/>
          <w:lang w:val="en-US"/>
        </w:rPr>
        <w:t xml:space="preserve">                        </w:t>
      </w:r>
    </w:p>
    <w:p w:rsidR="005720C5" w:rsidRPr="005720C5" w:rsidRDefault="005720C5" w:rsidP="005720C5">
      <w:pPr>
        <w:autoSpaceDE w:val="0"/>
        <w:autoSpaceDN w:val="0"/>
        <w:adjustRightInd w:val="0"/>
        <w:spacing w:after="120" w:line="240" w:lineRule="auto"/>
        <w:ind w:left="8640" w:firstLine="720"/>
        <w:jc w:val="both"/>
        <w:rPr>
          <w:rFonts w:ascii="Arial" w:eastAsia="Times New Roman" w:hAnsi="Arial" w:cs="Arial"/>
          <w:bCs/>
          <w:sz w:val="24"/>
          <w:szCs w:val="24"/>
          <w:lang w:val="en-US"/>
        </w:rPr>
      </w:pPr>
      <w:r>
        <w:rPr>
          <w:rFonts w:ascii="Arial" w:eastAsia="Times New Roman" w:hAnsi="Arial" w:cs="Arial"/>
          <w:bCs/>
          <w:noProof/>
          <w:sz w:val="24"/>
          <w:szCs w:val="24"/>
          <w:lang w:eastAsia="id-ID"/>
        </w:rPr>
        <mc:AlternateContent>
          <mc:Choice Requires="wps">
            <w:drawing>
              <wp:anchor distT="0" distB="0" distL="114300" distR="114300" simplePos="0" relativeHeight="251660288" behindDoc="0" locked="0" layoutInCell="1" allowOverlap="1">
                <wp:simplePos x="0" y="0"/>
                <wp:positionH relativeFrom="column">
                  <wp:posOffset>1257300</wp:posOffset>
                </wp:positionH>
                <wp:positionV relativeFrom="paragraph">
                  <wp:posOffset>45720</wp:posOffset>
                </wp:positionV>
                <wp:extent cx="4000500" cy="0"/>
                <wp:effectExtent l="1333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6pt" to="41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Jwb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epuks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"/>
            </w:pict>
          </mc:Fallback>
        </mc:AlternateContent>
      </w:r>
    </w:p>
    <w:p w:rsidR="005720C5" w:rsidRPr="005720C5" w:rsidRDefault="005720C5" w:rsidP="005720C5">
      <w:pPr>
        <w:autoSpaceDE w:val="0"/>
        <w:autoSpaceDN w:val="0"/>
        <w:adjustRightInd w:val="0"/>
        <w:spacing w:after="0" w:line="240" w:lineRule="auto"/>
        <w:ind w:right="-403"/>
        <w:jc w:val="center"/>
        <w:rPr>
          <w:rFonts w:ascii="Arial" w:eastAsia="Times New Roman" w:hAnsi="Arial" w:cs="Arial"/>
          <w:bCs/>
          <w:sz w:val="24"/>
          <w:szCs w:val="24"/>
          <w:lang w:val="en-US"/>
        </w:rPr>
      </w:pPr>
      <w:r w:rsidRPr="005720C5">
        <w:rPr>
          <w:rFonts w:ascii="Arial" w:eastAsia="Times New Roman" w:hAnsi="Arial" w:cs="Arial"/>
          <w:bCs/>
          <w:sz w:val="24"/>
          <w:szCs w:val="24"/>
          <w:lang w:val="en-US"/>
        </w:rPr>
        <w:t xml:space="preserve">MEKANISME PENYETORAN DAN PENGAMBILAN </w:t>
      </w:r>
    </w:p>
    <w:p w:rsidR="005720C5" w:rsidRPr="005720C5" w:rsidRDefault="005720C5" w:rsidP="005720C5">
      <w:pPr>
        <w:autoSpaceDE w:val="0"/>
        <w:autoSpaceDN w:val="0"/>
        <w:adjustRightInd w:val="0"/>
        <w:spacing w:after="0" w:line="240" w:lineRule="auto"/>
        <w:ind w:right="-403"/>
        <w:jc w:val="center"/>
        <w:rPr>
          <w:rFonts w:ascii="Arial" w:eastAsia="Times New Roman" w:hAnsi="Arial" w:cs="Arial"/>
          <w:bCs/>
          <w:sz w:val="24"/>
          <w:szCs w:val="24"/>
          <w:lang w:val="en-US"/>
        </w:rPr>
      </w:pPr>
      <w:r w:rsidRPr="005720C5">
        <w:rPr>
          <w:rFonts w:ascii="Arial" w:eastAsia="Times New Roman" w:hAnsi="Arial" w:cs="Arial"/>
          <w:bCs/>
          <w:sz w:val="24"/>
          <w:szCs w:val="24"/>
          <w:lang w:val="en-US"/>
        </w:rPr>
        <w:t>UANG JAMINAN BIAYA PEMBONGKARAN REKLAME</w:t>
      </w:r>
    </w:p>
    <w:p w:rsidR="005720C5" w:rsidRPr="005720C5" w:rsidRDefault="005720C5" w:rsidP="005720C5">
      <w:pPr>
        <w:autoSpaceDE w:val="0"/>
        <w:autoSpaceDN w:val="0"/>
        <w:adjustRightInd w:val="0"/>
        <w:spacing w:after="120" w:line="240" w:lineRule="auto"/>
        <w:ind w:left="1080" w:right="-396"/>
        <w:jc w:val="center"/>
        <w:rPr>
          <w:rFonts w:ascii="Arial" w:eastAsia="Times New Roman" w:hAnsi="Arial" w:cs="Arial"/>
          <w:bCs/>
          <w:sz w:val="24"/>
          <w:szCs w:val="24"/>
          <w:lang w:val="en-US"/>
        </w:rPr>
      </w:pPr>
    </w:p>
    <w:p w:rsidR="005720C5" w:rsidRPr="005720C5" w:rsidRDefault="005720C5" w:rsidP="005720C5">
      <w:pPr>
        <w:numPr>
          <w:ilvl w:val="0"/>
          <w:numId w:val="2"/>
        </w:numPr>
        <w:tabs>
          <w:tab w:val="num" w:pos="-360"/>
        </w:tabs>
        <w:autoSpaceDE w:val="0"/>
        <w:autoSpaceDN w:val="0"/>
        <w:adjustRightInd w:val="0"/>
        <w:spacing w:after="0" w:line="360" w:lineRule="auto"/>
        <w:ind w:left="-360" w:right="-403"/>
        <w:jc w:val="both"/>
        <w:rPr>
          <w:rFonts w:ascii="Arial" w:eastAsia="Times New Roman" w:hAnsi="Arial" w:cs="Arial"/>
          <w:bCs/>
          <w:sz w:val="24"/>
          <w:szCs w:val="24"/>
          <w:lang w:val="en-US"/>
        </w:rPr>
      </w:pPr>
      <w:r w:rsidRPr="005720C5">
        <w:rPr>
          <w:rFonts w:ascii="Arial" w:eastAsia="Times New Roman" w:hAnsi="Arial" w:cs="Arial"/>
          <w:bCs/>
          <w:sz w:val="24"/>
          <w:szCs w:val="24"/>
          <w:lang w:val="en-US"/>
        </w:rPr>
        <w:t>MEKANISME PENYETORAN</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mengambil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Ketetapan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rangkap</w:t>
      </w:r>
      <w:proofErr w:type="spellEnd"/>
      <w:r w:rsidRPr="005720C5">
        <w:rPr>
          <w:rFonts w:ascii="Arial" w:eastAsia="Times New Roman" w:hAnsi="Arial" w:cs="Arial"/>
          <w:bCs/>
          <w:sz w:val="24"/>
          <w:szCs w:val="24"/>
          <w:lang w:val="en-US"/>
        </w:rPr>
        <w:t xml:space="preserve"> 4 (</w:t>
      </w:r>
      <w:proofErr w:type="spellStart"/>
      <w:r w:rsidRPr="005720C5">
        <w:rPr>
          <w:rFonts w:ascii="Arial" w:eastAsia="Times New Roman" w:hAnsi="Arial" w:cs="Arial"/>
          <w:bCs/>
          <w:sz w:val="24"/>
          <w:szCs w:val="24"/>
          <w:lang w:val="en-US"/>
        </w:rPr>
        <w:t>empat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w:t>
      </w:r>
      <w:proofErr w:type="spellEnd"/>
      <w:r w:rsidRPr="005720C5">
        <w:rPr>
          <w:rFonts w:ascii="Arial" w:eastAsia="Times New Roman" w:hAnsi="Arial" w:cs="Arial"/>
          <w:bCs/>
          <w:sz w:val="24"/>
          <w:szCs w:val="24"/>
          <w:lang w:val="en-US"/>
        </w:rPr>
        <w:t xml:space="preserve"> DPDPK;</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melakukan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validasi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Ketetapan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Bendahara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Penerimaan</w:t>
      </w:r>
      <w:proofErr w:type="spellEnd"/>
      <w:r w:rsidRPr="005720C5">
        <w:rPr>
          <w:rFonts w:ascii="Arial" w:eastAsia="Times New Roman" w:hAnsi="Arial" w:cs="Arial"/>
          <w:bCs/>
          <w:sz w:val="24"/>
          <w:szCs w:val="24"/>
          <w:lang w:val="en-US"/>
        </w:rPr>
        <w:t xml:space="preserve"> DPDPK;</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Dengan</w:t>
      </w:r>
      <w:proofErr w:type="spellEnd"/>
      <w:r w:rsidRPr="005720C5">
        <w:rPr>
          <w:rFonts w:ascii="Arial" w:eastAsia="Times New Roman" w:hAnsi="Arial" w:cs="Arial"/>
          <w:bCs/>
          <w:sz w:val="24"/>
          <w:szCs w:val="24"/>
          <w:lang w:val="en-US"/>
        </w:rPr>
        <w:t xml:space="preserve"> media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Ketetapan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sudah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divalidasi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menyetorkan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sendiri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rekening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penampungan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pada</w:t>
      </w:r>
      <w:proofErr w:type="spellEnd"/>
      <w:r w:rsidRPr="005720C5">
        <w:rPr>
          <w:rFonts w:ascii="Arial" w:eastAsia="Times New Roman" w:hAnsi="Arial" w:cs="Arial"/>
          <w:bCs/>
          <w:sz w:val="24"/>
          <w:szCs w:val="24"/>
          <w:lang w:val="en-US"/>
        </w:rPr>
        <w:t xml:space="preserve"> Bank yang </w:t>
      </w:r>
      <w:proofErr w:type="spellStart"/>
      <w:r w:rsidRPr="005720C5">
        <w:rPr>
          <w:rFonts w:ascii="Arial" w:eastAsia="Times New Roman" w:hAnsi="Arial" w:cs="Arial"/>
          <w:bCs/>
          <w:sz w:val="24"/>
          <w:szCs w:val="24"/>
          <w:lang w:val="en-US"/>
        </w:rPr>
        <w:t>ditunjuk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pada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hari</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sama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dengan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tanggal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validasi</w:t>
      </w:r>
      <w:proofErr w:type="spellEnd"/>
      <w:r w:rsidRPr="005720C5">
        <w:rPr>
          <w:rFonts w:ascii="Arial" w:eastAsia="Times New Roman" w:hAnsi="Arial" w:cs="Arial"/>
          <w:bCs/>
          <w:sz w:val="24"/>
          <w:szCs w:val="24"/>
          <w:lang w:val="en-US"/>
        </w:rPr>
        <w:t>;</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Lembar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pertama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Ketetapan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sudah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divalidasi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Bendahara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Penerimaan</w:t>
      </w:r>
      <w:proofErr w:type="spellEnd"/>
      <w:r w:rsidRPr="005720C5">
        <w:rPr>
          <w:rFonts w:ascii="Arial" w:eastAsia="Times New Roman" w:hAnsi="Arial" w:cs="Arial"/>
          <w:bCs/>
          <w:sz w:val="24"/>
          <w:szCs w:val="24"/>
          <w:lang w:val="en-US"/>
        </w:rPr>
        <w:t xml:space="preserve"> DPDPK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Bank yang </w:t>
      </w:r>
      <w:proofErr w:type="spellStart"/>
      <w:r w:rsidRPr="005720C5">
        <w:rPr>
          <w:rFonts w:ascii="Arial" w:eastAsia="Times New Roman" w:hAnsi="Arial" w:cs="Arial"/>
          <w:bCs/>
          <w:sz w:val="24"/>
          <w:szCs w:val="24"/>
          <w:lang w:val="en-US"/>
        </w:rPr>
        <w:t>ditunjuk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diserahkan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kepada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sebagai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bukti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setor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Lembar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kedua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ketiga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dikembalikan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w:t>
      </w:r>
      <w:proofErr w:type="spellEnd"/>
      <w:r w:rsidRPr="005720C5">
        <w:rPr>
          <w:rFonts w:ascii="Arial" w:eastAsia="Times New Roman" w:hAnsi="Arial" w:cs="Arial"/>
          <w:bCs/>
          <w:sz w:val="24"/>
          <w:szCs w:val="24"/>
          <w:lang w:val="en-US"/>
        </w:rPr>
        <w:t xml:space="preserve"> DPDPK;</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Lembar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keempat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Bank yang </w:t>
      </w:r>
      <w:proofErr w:type="spellStart"/>
      <w:r w:rsidRPr="005720C5">
        <w:rPr>
          <w:rFonts w:ascii="Arial" w:eastAsia="Times New Roman" w:hAnsi="Arial" w:cs="Arial"/>
          <w:bCs/>
          <w:sz w:val="24"/>
          <w:szCs w:val="24"/>
          <w:lang w:val="en-US"/>
        </w:rPr>
        <w:t>ditunjuk</w:t>
      </w:r>
      <w:proofErr w:type="spellEnd"/>
      <w:r w:rsidRPr="005720C5">
        <w:rPr>
          <w:rFonts w:ascii="Arial" w:eastAsia="Times New Roman" w:hAnsi="Arial" w:cs="Arial"/>
          <w:bCs/>
          <w:sz w:val="24"/>
          <w:szCs w:val="24"/>
          <w:lang w:val="en-US"/>
        </w:rPr>
        <w:t>.</w:t>
      </w:r>
    </w:p>
    <w:p w:rsidR="005720C5" w:rsidRPr="005720C5" w:rsidRDefault="005720C5" w:rsidP="005720C5">
      <w:pPr>
        <w:autoSpaceDE w:val="0"/>
        <w:autoSpaceDN w:val="0"/>
        <w:adjustRightInd w:val="0"/>
        <w:spacing w:after="0" w:line="360" w:lineRule="auto"/>
        <w:ind w:left="-360" w:right="-403"/>
        <w:jc w:val="both"/>
        <w:rPr>
          <w:rFonts w:ascii="Arial" w:eastAsia="Times New Roman" w:hAnsi="Arial" w:cs="Arial"/>
          <w:bCs/>
          <w:sz w:val="24"/>
          <w:szCs w:val="24"/>
          <w:lang w:val="en-US"/>
        </w:rPr>
      </w:pPr>
    </w:p>
    <w:p w:rsidR="005720C5" w:rsidRPr="005720C5" w:rsidRDefault="005720C5" w:rsidP="005720C5">
      <w:pPr>
        <w:numPr>
          <w:ilvl w:val="0"/>
          <w:numId w:val="2"/>
        </w:numPr>
        <w:tabs>
          <w:tab w:val="num" w:pos="-360"/>
        </w:tabs>
        <w:autoSpaceDE w:val="0"/>
        <w:autoSpaceDN w:val="0"/>
        <w:adjustRightInd w:val="0"/>
        <w:spacing w:after="0" w:line="360" w:lineRule="auto"/>
        <w:ind w:left="-360" w:right="-403"/>
        <w:jc w:val="both"/>
        <w:rPr>
          <w:rFonts w:ascii="Arial" w:eastAsia="Times New Roman" w:hAnsi="Arial" w:cs="Arial"/>
          <w:bCs/>
          <w:sz w:val="24"/>
          <w:szCs w:val="24"/>
          <w:lang w:val="en-US"/>
        </w:rPr>
      </w:pPr>
      <w:r w:rsidRPr="005720C5">
        <w:rPr>
          <w:rFonts w:ascii="Arial" w:eastAsia="Times New Roman" w:hAnsi="Arial" w:cs="Arial"/>
          <w:bCs/>
          <w:sz w:val="24"/>
          <w:szCs w:val="24"/>
          <w:lang w:val="en-US"/>
        </w:rPr>
        <w:t>MEKANISME PENGAMBILAN</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mengisi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blangko</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pernyataan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sesuai</w:t>
      </w:r>
      <w:proofErr w:type="spellEnd"/>
      <w:r w:rsidRPr="005720C5">
        <w:rPr>
          <w:rFonts w:ascii="Arial" w:eastAsia="Times New Roman" w:hAnsi="Arial" w:cs="Arial"/>
          <w:bCs/>
          <w:sz w:val="24"/>
          <w:szCs w:val="24"/>
          <w:lang w:val="en-US"/>
        </w:rPr>
        <w:t xml:space="preserve"> format </w:t>
      </w:r>
      <w:proofErr w:type="spellStart"/>
      <w:r w:rsidRPr="005720C5">
        <w:rPr>
          <w:rFonts w:ascii="Arial" w:eastAsia="Times New Roman" w:hAnsi="Arial" w:cs="Arial"/>
          <w:bCs/>
          <w:sz w:val="24"/>
          <w:szCs w:val="24"/>
          <w:lang w:val="en-US"/>
        </w:rPr>
        <w:t>bahwa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telah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membongkar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sendiri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telah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berakhir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izinnya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dilampiri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Bukti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Setor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Biaya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Pembongkaran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asli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foto</w:t>
      </w:r>
      <w:proofErr w:type="spellEnd"/>
      <w:r w:rsidRPr="005720C5">
        <w:rPr>
          <w:rFonts w:ascii="Arial" w:eastAsia="Times New Roman" w:hAnsi="Arial" w:cs="Arial"/>
          <w:bCs/>
          <w:sz w:val="24"/>
          <w:szCs w:val="24"/>
          <w:lang w:val="en-US"/>
        </w:rPr>
        <w:t xml:space="preserve"> copy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Setoran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Pajak</w:t>
      </w:r>
      <w:proofErr w:type="spellEnd"/>
      <w:r w:rsidRPr="005720C5">
        <w:rPr>
          <w:rFonts w:ascii="Arial" w:eastAsia="Times New Roman" w:hAnsi="Arial" w:cs="Arial"/>
          <w:bCs/>
          <w:sz w:val="24"/>
          <w:szCs w:val="24"/>
          <w:lang w:val="en-US"/>
        </w:rPr>
        <w:t xml:space="preserve"> Daerah (SSPD) </w:t>
      </w:r>
      <w:proofErr w:type="spellStart"/>
      <w:r w:rsidRPr="005720C5">
        <w:rPr>
          <w:rFonts w:ascii="Arial" w:eastAsia="Times New Roman" w:hAnsi="Arial" w:cs="Arial"/>
          <w:bCs/>
          <w:sz w:val="24"/>
          <w:szCs w:val="24"/>
          <w:lang w:val="en-US"/>
        </w:rPr>
        <w:t>periode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terakhir</w:t>
      </w:r>
      <w:proofErr w:type="spellEnd"/>
      <w:r w:rsidRPr="005720C5">
        <w:rPr>
          <w:rFonts w:ascii="Arial" w:eastAsia="Times New Roman" w:hAnsi="Arial" w:cs="Arial"/>
          <w:bCs/>
          <w:sz w:val="24"/>
          <w:szCs w:val="24"/>
          <w:lang w:val="en-US"/>
        </w:rPr>
        <w:t>;</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pernyataan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beserta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lampiran-lampiran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tersebut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huruf</w:t>
      </w:r>
      <w:proofErr w:type="spellEnd"/>
      <w:r w:rsidRPr="005720C5">
        <w:rPr>
          <w:rFonts w:ascii="Arial" w:eastAsia="Times New Roman" w:hAnsi="Arial" w:cs="Arial"/>
          <w:bCs/>
          <w:sz w:val="24"/>
          <w:szCs w:val="24"/>
          <w:lang w:val="en-US"/>
        </w:rPr>
        <w:t xml:space="preserve"> a </w:t>
      </w:r>
      <w:proofErr w:type="spellStart"/>
      <w:r w:rsidRPr="005720C5">
        <w:rPr>
          <w:rFonts w:ascii="Arial" w:eastAsia="Times New Roman" w:hAnsi="Arial" w:cs="Arial"/>
          <w:bCs/>
          <w:sz w:val="24"/>
          <w:szCs w:val="24"/>
          <w:lang w:val="en-US"/>
        </w:rPr>
        <w:t>disampaikan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kepada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petugas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penelitian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paling </w:t>
      </w:r>
      <w:proofErr w:type="spellStart"/>
      <w:r w:rsidRPr="005720C5">
        <w:rPr>
          <w:rFonts w:ascii="Arial" w:eastAsia="Times New Roman" w:hAnsi="Arial" w:cs="Arial"/>
          <w:bCs/>
          <w:sz w:val="24"/>
          <w:szCs w:val="24"/>
          <w:lang w:val="en-US"/>
        </w:rPr>
        <w:t>lambat</w:t>
      </w:r>
      <w:proofErr w:type="spellEnd"/>
      <w:r w:rsidRPr="005720C5">
        <w:rPr>
          <w:rFonts w:ascii="Arial" w:eastAsia="Times New Roman" w:hAnsi="Arial" w:cs="Arial"/>
          <w:bCs/>
          <w:sz w:val="24"/>
          <w:szCs w:val="24"/>
          <w:lang w:val="en-US"/>
        </w:rPr>
        <w:t xml:space="preserve"> 1 (</w:t>
      </w:r>
      <w:proofErr w:type="spellStart"/>
      <w:r w:rsidRPr="005720C5">
        <w:rPr>
          <w:rFonts w:ascii="Arial" w:eastAsia="Times New Roman" w:hAnsi="Arial" w:cs="Arial"/>
          <w:bCs/>
          <w:sz w:val="24"/>
          <w:szCs w:val="24"/>
          <w:lang w:val="en-US"/>
        </w:rPr>
        <w:t>satu</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bulan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berakhir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insidental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paling </w:t>
      </w:r>
      <w:proofErr w:type="spellStart"/>
      <w:r w:rsidRPr="005720C5">
        <w:rPr>
          <w:rFonts w:ascii="Arial" w:eastAsia="Times New Roman" w:hAnsi="Arial" w:cs="Arial"/>
          <w:bCs/>
          <w:sz w:val="24"/>
          <w:szCs w:val="24"/>
          <w:lang w:val="en-US"/>
        </w:rPr>
        <w:t>lambat</w:t>
      </w:r>
      <w:proofErr w:type="spellEnd"/>
      <w:r w:rsidRPr="005720C5">
        <w:rPr>
          <w:rFonts w:ascii="Arial" w:eastAsia="Times New Roman" w:hAnsi="Arial" w:cs="Arial"/>
          <w:bCs/>
          <w:sz w:val="24"/>
          <w:szCs w:val="24"/>
          <w:lang w:val="en-US"/>
        </w:rPr>
        <w:t xml:space="preserve"> 6 (</w:t>
      </w:r>
      <w:proofErr w:type="spellStart"/>
      <w:r w:rsidRPr="005720C5">
        <w:rPr>
          <w:rFonts w:ascii="Arial" w:eastAsia="Times New Roman" w:hAnsi="Arial" w:cs="Arial"/>
          <w:bCs/>
          <w:sz w:val="24"/>
          <w:szCs w:val="24"/>
          <w:lang w:val="en-US"/>
        </w:rPr>
        <w:t>enam</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bulan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berakhir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permanen</w:t>
      </w:r>
      <w:proofErr w:type="spellEnd"/>
      <w:r w:rsidRPr="005720C5">
        <w:rPr>
          <w:rFonts w:ascii="Arial" w:eastAsia="Times New Roman" w:hAnsi="Arial" w:cs="Arial"/>
          <w:bCs/>
          <w:sz w:val="24"/>
          <w:szCs w:val="24"/>
          <w:lang w:val="en-US"/>
        </w:rPr>
        <w:t>;</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Petugas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penelitian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paling </w:t>
      </w:r>
      <w:proofErr w:type="spellStart"/>
      <w:r w:rsidRPr="005720C5">
        <w:rPr>
          <w:rFonts w:ascii="Arial" w:eastAsia="Times New Roman" w:hAnsi="Arial" w:cs="Arial"/>
          <w:bCs/>
          <w:sz w:val="24"/>
          <w:szCs w:val="24"/>
          <w:lang w:val="en-US"/>
        </w:rPr>
        <w:t>lambat</w:t>
      </w:r>
      <w:proofErr w:type="spellEnd"/>
      <w:r w:rsidRPr="005720C5">
        <w:rPr>
          <w:rFonts w:ascii="Arial" w:eastAsia="Times New Roman" w:hAnsi="Arial" w:cs="Arial"/>
          <w:bCs/>
          <w:sz w:val="24"/>
          <w:szCs w:val="24"/>
          <w:lang w:val="en-US"/>
        </w:rPr>
        <w:t xml:space="preserve"> 5 (lima) </w:t>
      </w:r>
      <w:proofErr w:type="spellStart"/>
      <w:r w:rsidRPr="005720C5">
        <w:rPr>
          <w:rFonts w:ascii="Arial" w:eastAsia="Times New Roman" w:hAnsi="Arial" w:cs="Arial"/>
          <w:bCs/>
          <w:sz w:val="24"/>
          <w:szCs w:val="24"/>
          <w:lang w:val="en-US"/>
        </w:rPr>
        <w:t>hari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kerja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pernyataan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beserta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lampiran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disampaikan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melakukan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penelitian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apabila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hasil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lastRenderedPageBreak/>
        <w:t>penelitian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telah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sendiri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oleh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maka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petugas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membubuhkan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tanda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pada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pernyataan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Dalam</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waktu</w:t>
      </w:r>
      <w:proofErr w:type="spellEnd"/>
      <w:r w:rsidRPr="005720C5">
        <w:rPr>
          <w:rFonts w:ascii="Arial" w:eastAsia="Times New Roman" w:hAnsi="Arial" w:cs="Arial"/>
          <w:bCs/>
          <w:sz w:val="24"/>
          <w:szCs w:val="24"/>
          <w:lang w:val="en-US"/>
        </w:rPr>
        <w:t xml:space="preserve"> 10 (</w:t>
      </w:r>
      <w:proofErr w:type="spellStart"/>
      <w:r w:rsidRPr="005720C5">
        <w:rPr>
          <w:rFonts w:ascii="Arial" w:eastAsia="Times New Roman" w:hAnsi="Arial" w:cs="Arial"/>
          <w:bCs/>
          <w:sz w:val="24"/>
          <w:szCs w:val="24"/>
          <w:lang w:val="en-US"/>
        </w:rPr>
        <w:t>sepuluh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kerja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setelah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batas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penelitian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harus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datang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w:t>
      </w:r>
      <w:proofErr w:type="spellEnd"/>
      <w:r w:rsidRPr="005720C5">
        <w:rPr>
          <w:rFonts w:ascii="Arial" w:eastAsia="Times New Roman" w:hAnsi="Arial" w:cs="Arial"/>
          <w:bCs/>
          <w:sz w:val="24"/>
          <w:szCs w:val="24"/>
          <w:lang w:val="en-US"/>
        </w:rPr>
        <w:t xml:space="preserve"> DPDPK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mengambil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sudah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diteliti</w:t>
      </w:r>
      <w:proofErr w:type="spellEnd"/>
      <w:r w:rsidRPr="005720C5">
        <w:rPr>
          <w:rFonts w:ascii="Arial" w:eastAsia="Times New Roman" w:hAnsi="Arial" w:cs="Arial"/>
          <w:bCs/>
          <w:sz w:val="24"/>
          <w:szCs w:val="24"/>
          <w:lang w:val="en-US"/>
        </w:rPr>
        <w:t xml:space="preserve"> di </w:t>
      </w:r>
      <w:proofErr w:type="spellStart"/>
      <w:r w:rsidRPr="005720C5">
        <w:rPr>
          <w:rFonts w:ascii="Arial" w:eastAsia="Times New Roman" w:hAnsi="Arial" w:cs="Arial"/>
          <w:bCs/>
          <w:sz w:val="24"/>
          <w:szCs w:val="24"/>
          <w:lang w:val="en-US"/>
        </w:rPr>
        <w:t>lapangan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oleh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petugas</w:t>
      </w:r>
      <w:proofErr w:type="spellEnd"/>
      <w:r w:rsidRPr="005720C5">
        <w:rPr>
          <w:rFonts w:ascii="Arial" w:eastAsia="Times New Roman" w:hAnsi="Arial" w:cs="Arial"/>
          <w:bCs/>
          <w:sz w:val="24"/>
          <w:szCs w:val="24"/>
          <w:lang w:val="en-US"/>
        </w:rPr>
        <w:t xml:space="preserve"> DPDPK;</w:t>
      </w:r>
    </w:p>
    <w:p w:rsidR="005720C5" w:rsidRPr="005720C5" w:rsidRDefault="005720C5" w:rsidP="005720C5">
      <w:pPr>
        <w:numPr>
          <w:ilvl w:val="1"/>
          <w:numId w:val="2"/>
        </w:numPr>
        <w:tabs>
          <w:tab w:val="num" w:pos="180"/>
        </w:tabs>
        <w:autoSpaceDE w:val="0"/>
        <w:autoSpaceDN w:val="0"/>
        <w:adjustRightInd w:val="0"/>
        <w:spacing w:after="0" w:line="360" w:lineRule="auto"/>
        <w:ind w:left="180" w:right="-403" w:hanging="540"/>
        <w:jc w:val="both"/>
        <w:rPr>
          <w:rFonts w:ascii="Arial" w:eastAsia="Times New Roman" w:hAnsi="Arial" w:cs="Arial"/>
          <w:bCs/>
          <w:sz w:val="24"/>
          <w:szCs w:val="24"/>
          <w:lang w:val="en-US"/>
        </w:rPr>
      </w:pP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yang </w:t>
      </w:r>
      <w:proofErr w:type="spellStart"/>
      <w:r w:rsidRPr="005720C5">
        <w:rPr>
          <w:rFonts w:ascii="Arial" w:eastAsia="Times New Roman" w:hAnsi="Arial" w:cs="Arial"/>
          <w:bCs/>
          <w:sz w:val="24"/>
          <w:szCs w:val="24"/>
          <w:lang w:val="en-US"/>
        </w:rPr>
        <w:t>lebih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dari</w:t>
      </w:r>
      <w:proofErr w:type="spellEnd"/>
      <w:r w:rsidRPr="005720C5">
        <w:rPr>
          <w:rFonts w:ascii="Arial" w:eastAsia="Times New Roman" w:hAnsi="Arial" w:cs="Arial"/>
          <w:bCs/>
          <w:sz w:val="24"/>
          <w:szCs w:val="24"/>
          <w:lang w:val="en-US"/>
        </w:rPr>
        <w:t xml:space="preserve"> 15 (lima </w:t>
      </w:r>
      <w:proofErr w:type="spellStart"/>
      <w:r w:rsidRPr="005720C5">
        <w:rPr>
          <w:rFonts w:ascii="Arial" w:eastAsia="Times New Roman" w:hAnsi="Arial" w:cs="Arial"/>
          <w:bCs/>
          <w:sz w:val="24"/>
          <w:szCs w:val="24"/>
          <w:lang w:val="en-US"/>
        </w:rPr>
        <w:t>belas</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hari</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kerja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menyampaikan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surat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pernyataan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atau</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telah</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melampaui</w:t>
      </w:r>
      <w:proofErr w:type="spellEnd"/>
      <w:r w:rsidRPr="005720C5">
        <w:rPr>
          <w:rFonts w:ascii="Arial" w:eastAsia="Times New Roman" w:hAnsi="Arial" w:cs="Arial"/>
          <w:bCs/>
          <w:sz w:val="24"/>
          <w:szCs w:val="24"/>
          <w:lang w:val="en-US"/>
        </w:rPr>
        <w:t xml:space="preserve"> 1 (</w:t>
      </w:r>
      <w:proofErr w:type="spellStart"/>
      <w:r w:rsidRPr="005720C5">
        <w:rPr>
          <w:rFonts w:ascii="Arial" w:eastAsia="Times New Roman" w:hAnsi="Arial" w:cs="Arial"/>
          <w:bCs/>
          <w:sz w:val="24"/>
          <w:szCs w:val="24"/>
          <w:lang w:val="en-US"/>
        </w:rPr>
        <w:t>satu</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bulan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berakhir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insidental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paling </w:t>
      </w:r>
      <w:proofErr w:type="spellStart"/>
      <w:r w:rsidRPr="005720C5">
        <w:rPr>
          <w:rFonts w:ascii="Arial" w:eastAsia="Times New Roman" w:hAnsi="Arial" w:cs="Arial"/>
          <w:bCs/>
          <w:sz w:val="24"/>
          <w:szCs w:val="24"/>
          <w:lang w:val="en-US"/>
        </w:rPr>
        <w:t>lambat</w:t>
      </w:r>
      <w:proofErr w:type="spellEnd"/>
      <w:r w:rsidRPr="005720C5">
        <w:rPr>
          <w:rFonts w:ascii="Arial" w:eastAsia="Times New Roman" w:hAnsi="Arial" w:cs="Arial"/>
          <w:bCs/>
          <w:sz w:val="24"/>
          <w:szCs w:val="24"/>
          <w:lang w:val="en-US"/>
        </w:rPr>
        <w:t xml:space="preserve"> 6 (</w:t>
      </w:r>
      <w:proofErr w:type="spellStart"/>
      <w:r w:rsidRPr="005720C5">
        <w:rPr>
          <w:rFonts w:ascii="Arial" w:eastAsia="Times New Roman" w:hAnsi="Arial" w:cs="Arial"/>
          <w:bCs/>
          <w:sz w:val="24"/>
          <w:szCs w:val="24"/>
          <w:lang w:val="en-US"/>
        </w:rPr>
        <w:t>enam</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bulan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sejak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izin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berakhir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permanen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tidak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mengambil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maka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dapat</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dimasukan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Kas</w:t>
      </w:r>
      <w:proofErr w:type="spellEnd"/>
      <w:r w:rsidRPr="005720C5">
        <w:rPr>
          <w:rFonts w:ascii="Arial" w:eastAsia="Times New Roman" w:hAnsi="Arial" w:cs="Arial"/>
          <w:bCs/>
          <w:sz w:val="24"/>
          <w:szCs w:val="24"/>
          <w:lang w:val="en-US"/>
        </w:rPr>
        <w:t xml:space="preserve"> Daerah </w:t>
      </w:r>
      <w:proofErr w:type="spellStart"/>
      <w:r w:rsidRPr="005720C5">
        <w:rPr>
          <w:rFonts w:ascii="Arial" w:eastAsia="Times New Roman" w:hAnsi="Arial" w:cs="Arial"/>
          <w:bCs/>
          <w:sz w:val="24"/>
          <w:szCs w:val="24"/>
          <w:lang w:val="en-US"/>
        </w:rPr>
        <w:t>dan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penyelenggara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kehilangan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haknya</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untuk</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mengambil</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uang</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jaminan</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bongkar</w:t>
      </w:r>
      <w:proofErr w:type="spellEnd"/>
      <w:r w:rsidRPr="005720C5">
        <w:rPr>
          <w:rFonts w:ascii="Arial" w:eastAsia="Times New Roman" w:hAnsi="Arial" w:cs="Arial"/>
          <w:bCs/>
          <w:sz w:val="24"/>
          <w:szCs w:val="24"/>
          <w:lang w:val="en-US"/>
        </w:rPr>
        <w:t xml:space="preserve"> </w:t>
      </w:r>
      <w:proofErr w:type="spellStart"/>
      <w:r w:rsidRPr="005720C5">
        <w:rPr>
          <w:rFonts w:ascii="Arial" w:eastAsia="Times New Roman" w:hAnsi="Arial" w:cs="Arial"/>
          <w:bCs/>
          <w:sz w:val="24"/>
          <w:szCs w:val="24"/>
          <w:lang w:val="en-US"/>
        </w:rPr>
        <w:t>reklame</w:t>
      </w:r>
      <w:proofErr w:type="spellEnd"/>
      <w:r w:rsidRPr="005720C5">
        <w:rPr>
          <w:rFonts w:ascii="Arial" w:eastAsia="Times New Roman" w:hAnsi="Arial" w:cs="Arial"/>
          <w:bCs/>
          <w:sz w:val="24"/>
          <w:szCs w:val="24"/>
          <w:lang w:val="en-US"/>
        </w:rPr>
        <w:t>.</w:t>
      </w:r>
    </w:p>
    <w:p w:rsidR="005720C5" w:rsidRPr="005720C5" w:rsidRDefault="005720C5" w:rsidP="005720C5">
      <w:pPr>
        <w:autoSpaceDE w:val="0"/>
        <w:autoSpaceDN w:val="0"/>
        <w:adjustRightInd w:val="0"/>
        <w:spacing w:after="120" w:line="240" w:lineRule="auto"/>
        <w:ind w:left="4860"/>
        <w:rPr>
          <w:rFonts w:ascii="Arial" w:eastAsia="Times New Roman" w:hAnsi="Arial" w:cs="Arial"/>
          <w:b/>
          <w:bCs/>
          <w:sz w:val="24"/>
          <w:szCs w:val="24"/>
          <w:lang w:val="sv-SE"/>
        </w:rPr>
      </w:pPr>
    </w:p>
    <w:p w:rsidR="005720C5" w:rsidRPr="005720C5" w:rsidRDefault="005720C5" w:rsidP="005720C5">
      <w:pPr>
        <w:autoSpaceDE w:val="0"/>
        <w:autoSpaceDN w:val="0"/>
        <w:adjustRightInd w:val="0"/>
        <w:spacing w:after="120" w:line="240" w:lineRule="auto"/>
        <w:ind w:left="4860"/>
        <w:rPr>
          <w:rFonts w:ascii="Arial" w:eastAsia="Times New Roman" w:hAnsi="Arial" w:cs="Arial"/>
          <w:b/>
          <w:bCs/>
          <w:sz w:val="24"/>
          <w:szCs w:val="24"/>
          <w:lang w:val="sv-SE"/>
        </w:rPr>
      </w:pPr>
      <w:r>
        <w:rPr>
          <w:rFonts w:ascii="Arial" w:eastAsia="Times New Roman" w:hAnsi="Arial" w:cs="Arial"/>
          <w:b/>
          <w:bCs/>
          <w:noProof/>
          <w:sz w:val="24"/>
          <w:szCs w:val="24"/>
          <w:lang w:eastAsia="id-ID"/>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60579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ux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"/>
            </w:pict>
          </mc:Fallback>
        </mc:AlternateContent>
      </w:r>
    </w:p>
    <w:p w:rsidR="005720C5" w:rsidRPr="005720C5" w:rsidRDefault="005720C5" w:rsidP="005720C5">
      <w:pPr>
        <w:autoSpaceDE w:val="0"/>
        <w:autoSpaceDN w:val="0"/>
        <w:adjustRightInd w:val="0"/>
        <w:spacing w:after="120" w:line="240" w:lineRule="auto"/>
        <w:ind w:left="4860"/>
        <w:rPr>
          <w:rFonts w:ascii="Arial" w:eastAsia="Times New Roman" w:hAnsi="Arial" w:cs="Arial"/>
          <w:sz w:val="24"/>
          <w:szCs w:val="24"/>
          <w:lang w:val="sv-SE"/>
        </w:rPr>
      </w:pPr>
      <w:r w:rsidRPr="005720C5">
        <w:rPr>
          <w:rFonts w:ascii="Arial" w:eastAsia="Times New Roman" w:hAnsi="Arial" w:cs="Arial"/>
          <w:b/>
          <w:bCs/>
          <w:sz w:val="24"/>
          <w:szCs w:val="24"/>
          <w:lang w:val="sv-SE"/>
        </w:rPr>
        <w:t xml:space="preserve">WALIKOTA YOGYAKARTA, </w:t>
      </w:r>
    </w:p>
    <w:p w:rsidR="005720C5" w:rsidRDefault="00931EB0" w:rsidP="00931EB0">
      <w:pPr>
        <w:tabs>
          <w:tab w:val="left" w:pos="6157"/>
        </w:tabs>
        <w:autoSpaceDE w:val="0"/>
        <w:autoSpaceDN w:val="0"/>
        <w:adjustRightInd w:val="0"/>
        <w:spacing w:after="120" w:line="240" w:lineRule="auto"/>
        <w:ind w:left="4860" w:firstLine="180"/>
        <w:rPr>
          <w:rFonts w:ascii="Arial" w:eastAsia="Times New Roman" w:hAnsi="Arial" w:cs="Arial"/>
          <w:b/>
          <w:bCs/>
          <w:sz w:val="24"/>
          <w:szCs w:val="24"/>
        </w:rPr>
      </w:pPr>
      <w:r>
        <w:rPr>
          <w:rFonts w:ascii="Arial" w:eastAsia="Times New Roman" w:hAnsi="Arial" w:cs="Arial"/>
          <w:b/>
          <w:bCs/>
          <w:sz w:val="24"/>
          <w:szCs w:val="24"/>
          <w:lang w:val="sv-SE"/>
        </w:rPr>
        <w:tab/>
      </w:r>
    </w:p>
    <w:p w:rsidR="00931EB0" w:rsidRPr="00931EB0" w:rsidRDefault="00931EB0" w:rsidP="00931EB0">
      <w:pPr>
        <w:tabs>
          <w:tab w:val="left" w:pos="6157"/>
        </w:tabs>
        <w:autoSpaceDE w:val="0"/>
        <w:autoSpaceDN w:val="0"/>
        <w:adjustRightInd w:val="0"/>
        <w:spacing w:after="120" w:line="240" w:lineRule="auto"/>
        <w:ind w:left="4860" w:firstLine="180"/>
        <w:rPr>
          <w:rFonts w:ascii="Arial" w:eastAsia="Times New Roman" w:hAnsi="Arial" w:cs="Arial"/>
          <w:b/>
          <w:bCs/>
          <w:sz w:val="24"/>
          <w:szCs w:val="24"/>
        </w:rPr>
      </w:pPr>
      <w:r>
        <w:rPr>
          <w:rFonts w:ascii="Arial" w:eastAsia="Times New Roman" w:hAnsi="Arial" w:cs="Arial"/>
          <w:b/>
          <w:bCs/>
          <w:sz w:val="24"/>
          <w:szCs w:val="24"/>
        </w:rPr>
        <w:tab/>
        <w:t>ttd</w:t>
      </w:r>
      <w:bookmarkStart w:id="0" w:name="_GoBack"/>
      <w:bookmarkEnd w:id="0"/>
    </w:p>
    <w:p w:rsidR="005720C5" w:rsidRPr="005720C5" w:rsidRDefault="00931EB0" w:rsidP="00931EB0">
      <w:pPr>
        <w:tabs>
          <w:tab w:val="left" w:pos="6157"/>
        </w:tabs>
        <w:autoSpaceDE w:val="0"/>
        <w:autoSpaceDN w:val="0"/>
        <w:adjustRightInd w:val="0"/>
        <w:spacing w:after="120" w:line="240" w:lineRule="auto"/>
        <w:ind w:left="4860" w:firstLine="180"/>
        <w:rPr>
          <w:rFonts w:ascii="Arial" w:eastAsia="Times New Roman" w:hAnsi="Arial" w:cs="Arial"/>
          <w:b/>
          <w:bCs/>
          <w:sz w:val="24"/>
          <w:szCs w:val="24"/>
          <w:lang w:val="sv-SE"/>
        </w:rPr>
      </w:pPr>
      <w:r>
        <w:rPr>
          <w:rFonts w:ascii="Arial" w:eastAsia="Times New Roman" w:hAnsi="Arial" w:cs="Arial"/>
          <w:b/>
          <w:bCs/>
          <w:sz w:val="24"/>
          <w:szCs w:val="24"/>
        </w:rPr>
        <w:tab/>
      </w:r>
    </w:p>
    <w:p w:rsidR="005720C5" w:rsidRPr="005720C5" w:rsidRDefault="005720C5" w:rsidP="005720C5">
      <w:pPr>
        <w:autoSpaceDE w:val="0"/>
        <w:autoSpaceDN w:val="0"/>
        <w:adjustRightInd w:val="0"/>
        <w:spacing w:after="120" w:line="240" w:lineRule="auto"/>
        <w:ind w:left="4860" w:firstLine="180"/>
        <w:rPr>
          <w:rFonts w:ascii="Arial" w:eastAsia="Times New Roman" w:hAnsi="Arial" w:cs="Arial"/>
          <w:b/>
          <w:bCs/>
          <w:sz w:val="24"/>
          <w:szCs w:val="24"/>
          <w:lang w:val="sv-SE"/>
        </w:rPr>
      </w:pPr>
      <w:r w:rsidRPr="005720C5">
        <w:rPr>
          <w:rFonts w:ascii="Arial" w:eastAsia="Times New Roman" w:hAnsi="Arial" w:cs="Arial"/>
          <w:b/>
          <w:bCs/>
          <w:sz w:val="24"/>
          <w:szCs w:val="24"/>
          <w:lang w:val="sv-SE"/>
        </w:rPr>
        <w:t xml:space="preserve">     HARYADI SUYUTI</w:t>
      </w:r>
    </w:p>
    <w:p w:rsidR="005720C5" w:rsidRPr="005720C5" w:rsidRDefault="005720C5" w:rsidP="005720C5">
      <w:pPr>
        <w:autoSpaceDE w:val="0"/>
        <w:autoSpaceDN w:val="0"/>
        <w:adjustRightInd w:val="0"/>
        <w:spacing w:after="120" w:line="240" w:lineRule="auto"/>
        <w:ind w:left="4860" w:firstLine="180"/>
        <w:rPr>
          <w:rFonts w:ascii="Arial" w:eastAsia="Times New Roman" w:hAnsi="Arial" w:cs="Arial"/>
          <w:b/>
          <w:bCs/>
          <w:sz w:val="24"/>
          <w:szCs w:val="24"/>
          <w:lang w:val="sv-SE"/>
        </w:rPr>
      </w:pPr>
    </w:p>
    <w:p w:rsidR="005720C5" w:rsidRPr="005720C5" w:rsidRDefault="005720C5" w:rsidP="005720C5">
      <w:pPr>
        <w:autoSpaceDE w:val="0"/>
        <w:autoSpaceDN w:val="0"/>
        <w:adjustRightInd w:val="0"/>
        <w:spacing w:after="120" w:line="240" w:lineRule="auto"/>
        <w:ind w:left="4860" w:firstLine="180"/>
        <w:rPr>
          <w:rFonts w:ascii="Arial" w:eastAsia="Times New Roman" w:hAnsi="Arial" w:cs="Arial"/>
          <w:color w:val="FFFFFF"/>
          <w:sz w:val="24"/>
          <w:szCs w:val="24"/>
          <w:lang w:val="sv-SE"/>
        </w:rPr>
      </w:pPr>
    </w:p>
    <w:p w:rsidR="005720C5" w:rsidRPr="005720C5" w:rsidRDefault="005720C5" w:rsidP="005720C5">
      <w:pPr>
        <w:autoSpaceDE w:val="0"/>
        <w:autoSpaceDN w:val="0"/>
        <w:adjustRightInd w:val="0"/>
        <w:spacing w:after="120" w:line="240" w:lineRule="auto"/>
        <w:ind w:left="8640" w:firstLine="720"/>
        <w:jc w:val="both"/>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ind w:left="8640" w:firstLine="720"/>
        <w:jc w:val="both"/>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ind w:left="8640" w:firstLine="720"/>
        <w:jc w:val="both"/>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5720C5" w:rsidRPr="005720C5" w:rsidRDefault="005720C5" w:rsidP="005720C5">
      <w:pPr>
        <w:autoSpaceDE w:val="0"/>
        <w:autoSpaceDN w:val="0"/>
        <w:adjustRightInd w:val="0"/>
        <w:spacing w:after="120" w:line="240" w:lineRule="auto"/>
        <w:jc w:val="center"/>
        <w:rPr>
          <w:rFonts w:ascii="Arial" w:eastAsia="Times New Roman" w:hAnsi="Arial" w:cs="Arial"/>
          <w:b/>
          <w:bCs/>
          <w:sz w:val="24"/>
          <w:szCs w:val="24"/>
          <w:lang w:val="en-US"/>
        </w:rPr>
      </w:pPr>
    </w:p>
    <w:p w:rsidR="00704303" w:rsidRPr="00704303" w:rsidRDefault="00704303" w:rsidP="00704303">
      <w:pPr>
        <w:rPr>
          <w:rFonts w:ascii="Arial" w:hAnsi="Arial" w:cs="Arial"/>
        </w:rPr>
      </w:pPr>
    </w:p>
    <w:sectPr w:rsidR="00704303" w:rsidRPr="00704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57AF"/>
    <w:multiLevelType w:val="hybridMultilevel"/>
    <w:tmpl w:val="199AB0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A2D6B7D"/>
    <w:multiLevelType w:val="hybridMultilevel"/>
    <w:tmpl w:val="CC3CD25A"/>
    <w:lvl w:ilvl="0" w:tplc="196CBDC8">
      <w:start w:val="1"/>
      <w:numFmt w:val="decimal"/>
      <w:lvlText w:val="%1."/>
      <w:lvlJc w:val="left"/>
      <w:pPr>
        <w:tabs>
          <w:tab w:val="num" w:pos="1440"/>
        </w:tabs>
        <w:ind w:left="1440" w:hanging="360"/>
      </w:pPr>
      <w:rPr>
        <w:rFonts w:hint="default"/>
      </w:rPr>
    </w:lvl>
    <w:lvl w:ilvl="1" w:tplc="7814271A">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E66"/>
    <w:rsid w:val="002836A0"/>
    <w:rsid w:val="002B73E2"/>
    <w:rsid w:val="003C6E66"/>
    <w:rsid w:val="003D1D26"/>
    <w:rsid w:val="00431202"/>
    <w:rsid w:val="004A65E7"/>
    <w:rsid w:val="00523AFD"/>
    <w:rsid w:val="00530EE1"/>
    <w:rsid w:val="005720C5"/>
    <w:rsid w:val="005F587C"/>
    <w:rsid w:val="005F7E8D"/>
    <w:rsid w:val="006E40A7"/>
    <w:rsid w:val="00704303"/>
    <w:rsid w:val="00824CEF"/>
    <w:rsid w:val="00931EB0"/>
    <w:rsid w:val="00973062"/>
    <w:rsid w:val="009C78D1"/>
    <w:rsid w:val="00A87980"/>
    <w:rsid w:val="00B259C1"/>
    <w:rsid w:val="00C378E7"/>
    <w:rsid w:val="00C40444"/>
    <w:rsid w:val="00CB3711"/>
    <w:rsid w:val="00D307C8"/>
    <w:rsid w:val="00D70EC0"/>
    <w:rsid w:val="00DF16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6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dcterms:created xsi:type="dcterms:W3CDTF">2013-01-29T02:03:00Z</dcterms:created>
  <dcterms:modified xsi:type="dcterms:W3CDTF">2013-03-13T04:16:00Z</dcterms:modified>
</cp:coreProperties>
</file>